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D1" w:rsidRPr="004004D1" w:rsidRDefault="004004D1" w:rsidP="00400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4D1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FFF9E16" wp14:editId="5C606E75">
            <wp:simplePos x="0" y="0"/>
            <wp:positionH relativeFrom="column">
              <wp:posOffset>-890270</wp:posOffset>
            </wp:positionH>
            <wp:positionV relativeFrom="paragraph">
              <wp:posOffset>-48260</wp:posOffset>
            </wp:positionV>
            <wp:extent cx="956310" cy="10769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4D1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A7A6EBE" wp14:editId="45F772F9">
            <wp:simplePos x="0" y="0"/>
            <wp:positionH relativeFrom="column">
              <wp:posOffset>27940</wp:posOffset>
            </wp:positionH>
            <wp:positionV relativeFrom="paragraph">
              <wp:posOffset>38100</wp:posOffset>
            </wp:positionV>
            <wp:extent cx="748030" cy="9144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04D1">
        <w:rPr>
          <w:rFonts w:ascii="Times New Roman" w:hAnsi="Times New Roman" w:cs="Times New Roman"/>
          <w:sz w:val="28"/>
          <w:szCs w:val="28"/>
        </w:rPr>
        <w:t>PEMERINTAH KABUPATEN KENDAL</w:t>
      </w:r>
    </w:p>
    <w:p w:rsidR="004004D1" w:rsidRPr="004004D1" w:rsidRDefault="004004D1" w:rsidP="004004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4004D1">
        <w:rPr>
          <w:rFonts w:ascii="Times New Roman" w:hAnsi="Times New Roman" w:cs="Times New Roman"/>
          <w:sz w:val="28"/>
          <w:szCs w:val="28"/>
        </w:rPr>
        <w:t xml:space="preserve">KECAMATAN </w:t>
      </w:r>
      <w:r w:rsidRPr="004004D1">
        <w:rPr>
          <w:rFonts w:ascii="Times New Roman" w:hAnsi="Times New Roman" w:cs="Times New Roman"/>
          <w:sz w:val="28"/>
          <w:szCs w:val="28"/>
          <w:lang w:val="id-ID"/>
        </w:rPr>
        <w:t>PATEBON</w:t>
      </w:r>
    </w:p>
    <w:p w:rsidR="004004D1" w:rsidRPr="004004D1" w:rsidRDefault="004004D1" w:rsidP="004004D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  <w:r w:rsidRPr="004004D1">
        <w:rPr>
          <w:rFonts w:ascii="Times New Roman" w:hAnsi="Times New Roman" w:cs="Times New Roman"/>
          <w:b/>
          <w:sz w:val="40"/>
          <w:szCs w:val="40"/>
        </w:rPr>
        <w:t xml:space="preserve">DESA </w:t>
      </w:r>
      <w:r w:rsidRPr="004004D1">
        <w:rPr>
          <w:rFonts w:ascii="Times New Roman" w:hAnsi="Times New Roman" w:cs="Times New Roman"/>
          <w:b/>
          <w:sz w:val="40"/>
          <w:szCs w:val="40"/>
          <w:lang w:val="id-ID"/>
        </w:rPr>
        <w:t>KUMPULREJO</w:t>
      </w:r>
    </w:p>
    <w:p w:rsidR="004004D1" w:rsidRPr="004004D1" w:rsidRDefault="004004D1" w:rsidP="004004D1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  <w:lang w:val="id-ID"/>
        </w:rPr>
      </w:pPr>
      <w:proofErr w:type="gramStart"/>
      <w:r w:rsidRPr="004004D1">
        <w:rPr>
          <w:rFonts w:ascii="Times New Roman" w:hAnsi="Times New Roman" w:cs="Times New Roman"/>
          <w:sz w:val="22"/>
          <w:szCs w:val="22"/>
        </w:rPr>
        <w:t>JL.</w:t>
      </w:r>
      <w:proofErr w:type="gramEnd"/>
      <w:r w:rsidRPr="004004D1">
        <w:rPr>
          <w:rFonts w:ascii="Times New Roman" w:hAnsi="Times New Roman" w:cs="Times New Roman"/>
          <w:sz w:val="22"/>
          <w:szCs w:val="22"/>
          <w:lang w:val="id-ID"/>
        </w:rPr>
        <w:t xml:space="preserve"> Raden Patah Km. 3.5 Kumpulrejo Kode Pos 51351</w:t>
      </w:r>
    </w:p>
    <w:p w:rsidR="004004D1" w:rsidRPr="004004D1" w:rsidRDefault="004004D1" w:rsidP="004004D1">
      <w:pPr>
        <w:tabs>
          <w:tab w:val="left" w:pos="126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4004D1" w:rsidRPr="004004D1" w:rsidRDefault="004004D1" w:rsidP="004004D1">
      <w:pPr>
        <w:tabs>
          <w:tab w:val="left" w:pos="1260"/>
          <w:tab w:val="left" w:pos="1800"/>
        </w:tabs>
        <w:spacing w:line="240" w:lineRule="auto"/>
        <w:jc w:val="both"/>
        <w:rPr>
          <w:rFonts w:ascii="Times New Roman" w:hAnsi="Times New Roman" w:cs="Times New Roman"/>
        </w:rPr>
      </w:pPr>
      <w:r w:rsidRPr="004004D1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28F5A" wp14:editId="1A4241D2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6192000" cy="0"/>
                <wp:effectExtent l="0" t="19050" r="1841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87.5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" strokeweight="3.75pt">
                <v:stroke linestyle="thinThick"/>
              </v:line>
            </w:pict>
          </mc:Fallback>
        </mc:AlternateContent>
      </w:r>
    </w:p>
    <w:p w:rsidR="004004D1" w:rsidRPr="004004D1" w:rsidRDefault="004004D1" w:rsidP="004004D1">
      <w:pPr>
        <w:shd w:val="clear" w:color="auto" w:fill="FFFFFF"/>
        <w:spacing w:line="334" w:lineRule="atLeast"/>
        <w:jc w:val="center"/>
        <w:rPr>
          <w:rFonts w:ascii="Arial" w:hAnsi="Arial" w:cs="Arial"/>
          <w:lang w:val="id-ID"/>
        </w:rPr>
      </w:pPr>
      <w:r w:rsidRPr="004004D1">
        <w:rPr>
          <w:rFonts w:ascii="Bookman Old Style" w:hAnsi="Bookman Old Style" w:cs="Arial"/>
        </w:rPr>
        <w:t>KEPUTUSAN KEPALA DESA </w:t>
      </w:r>
      <w:r w:rsidRPr="004004D1">
        <w:rPr>
          <w:rFonts w:ascii="Bookman Old Style" w:hAnsi="Bookman Old Style" w:cs="Arial"/>
          <w:lang w:val="id-ID"/>
        </w:rPr>
        <w:t>KUMPULREJO</w:t>
      </w:r>
    </w:p>
    <w:p w:rsidR="004004D1" w:rsidRPr="004004D1" w:rsidRDefault="004004D1" w:rsidP="004004D1">
      <w:pPr>
        <w:shd w:val="clear" w:color="auto" w:fill="FFFFFF"/>
        <w:spacing w:line="334" w:lineRule="atLeast"/>
        <w:jc w:val="center"/>
        <w:rPr>
          <w:rFonts w:ascii="Arial" w:hAnsi="Arial" w:cs="Arial"/>
          <w:lang w:val="id-ID"/>
        </w:rPr>
      </w:pPr>
      <w:proofErr w:type="gramStart"/>
      <w:r w:rsidRPr="004004D1">
        <w:rPr>
          <w:rFonts w:ascii="Bookman Old Style" w:hAnsi="Bookman Old Style" w:cs="Arial"/>
        </w:rPr>
        <w:t>NOMOR :</w:t>
      </w:r>
      <w:proofErr w:type="gramEnd"/>
      <w:r w:rsidRPr="004004D1">
        <w:rPr>
          <w:rFonts w:ascii="Bookman Old Style" w:hAnsi="Bookman Old Style" w:cs="Arial"/>
        </w:rPr>
        <w:t> 141/</w:t>
      </w:r>
      <w:r>
        <w:rPr>
          <w:rFonts w:ascii="Bookman Old Style" w:hAnsi="Bookman Old Style" w:cs="Arial"/>
          <w:lang w:val="id-ID"/>
        </w:rPr>
        <w:t>02</w:t>
      </w:r>
      <w:r w:rsidRPr="004004D1">
        <w:rPr>
          <w:rFonts w:ascii="Bookman Old Style" w:hAnsi="Bookman Old Style" w:cs="Arial"/>
        </w:rPr>
        <w:t>/</w:t>
      </w:r>
      <w:r>
        <w:rPr>
          <w:rFonts w:ascii="Bookman Old Style" w:hAnsi="Bookman Old Style" w:cs="Arial"/>
        </w:rPr>
        <w:t>I/201</w:t>
      </w:r>
      <w:r>
        <w:rPr>
          <w:rFonts w:ascii="Bookman Old Style" w:hAnsi="Bookman Old Style" w:cs="Arial"/>
          <w:lang w:val="id-ID"/>
        </w:rPr>
        <w:t>9</w:t>
      </w:r>
    </w:p>
    <w:p w:rsidR="004004D1" w:rsidRPr="004004D1" w:rsidRDefault="004004D1" w:rsidP="004004D1">
      <w:pPr>
        <w:shd w:val="clear" w:color="auto" w:fill="FFFFFF"/>
        <w:spacing w:line="334" w:lineRule="atLeast"/>
        <w:jc w:val="center"/>
        <w:rPr>
          <w:rFonts w:ascii="Arial" w:hAnsi="Arial" w:cs="Arial"/>
          <w:color w:val="333333"/>
        </w:rPr>
      </w:pPr>
    </w:p>
    <w:p w:rsidR="004004D1" w:rsidRPr="004004D1" w:rsidRDefault="004004D1" w:rsidP="004004D1">
      <w:pPr>
        <w:shd w:val="clear" w:color="auto" w:fill="FFFFFF"/>
        <w:spacing w:line="334" w:lineRule="atLeast"/>
        <w:jc w:val="center"/>
        <w:rPr>
          <w:rFonts w:ascii="Arial" w:hAnsi="Arial" w:cs="Arial"/>
        </w:rPr>
      </w:pPr>
      <w:r w:rsidRPr="004004D1">
        <w:rPr>
          <w:rFonts w:ascii="Bookman Old Style" w:hAnsi="Bookman Old Style" w:cs="Arial"/>
        </w:rPr>
        <w:t>TENTANG</w:t>
      </w:r>
    </w:p>
    <w:p w:rsidR="00844AD3" w:rsidRDefault="004004D1" w:rsidP="00844AD3">
      <w:pPr>
        <w:spacing w:line="240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4004D1">
        <w:rPr>
          <w:rFonts w:ascii="Bookman Old Style" w:hAnsi="Bookman Old Style" w:cs="Arial"/>
          <w:bCs/>
          <w:color w:val="000000"/>
          <w:lang w:val="id-ID"/>
        </w:rPr>
        <w:t>PE</w:t>
      </w:r>
      <w:r>
        <w:rPr>
          <w:rFonts w:ascii="Bookman Old Style" w:hAnsi="Bookman Old Style" w:cs="Arial"/>
          <w:bCs/>
          <w:color w:val="000000"/>
          <w:lang w:val="id-ID"/>
        </w:rPr>
        <w:t>NGANGKATAN PENGURUS LEMBAGA PEMBERDAYAAN MASYARAKAT</w:t>
      </w:r>
    </w:p>
    <w:p w:rsidR="004004D1" w:rsidRPr="004004D1" w:rsidRDefault="00844AD3" w:rsidP="00844AD3">
      <w:pPr>
        <w:spacing w:line="240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(LPMD) </w:t>
      </w:r>
      <w:r w:rsidR="004004D1">
        <w:rPr>
          <w:rFonts w:ascii="Bookman Old Style" w:hAnsi="Bookman Old Style" w:cs="Arial"/>
          <w:bCs/>
          <w:color w:val="000000"/>
          <w:lang w:val="id-ID"/>
        </w:rPr>
        <w:t>DESA</w:t>
      </w:r>
      <w:r>
        <w:rPr>
          <w:rFonts w:ascii="Bookman Old Style" w:hAnsi="Bookman Old Style" w:cs="Arial"/>
          <w:bCs/>
          <w:color w:val="000000"/>
          <w:lang w:val="id-ID"/>
        </w:rPr>
        <w:t xml:space="preserve"> KUMPULREJO </w:t>
      </w:r>
      <w:r w:rsidR="004004D1" w:rsidRPr="004004D1">
        <w:rPr>
          <w:rFonts w:ascii="Bookman Old Style" w:hAnsi="Bookman Old Style" w:cs="Arial"/>
          <w:bCs/>
          <w:color w:val="000000"/>
          <w:lang w:val="id-ID"/>
        </w:rPr>
        <w:t xml:space="preserve">KECAMATAN PATEBON </w:t>
      </w:r>
    </w:p>
    <w:p w:rsidR="004004D1" w:rsidRPr="004004D1" w:rsidRDefault="004004D1" w:rsidP="004004D1">
      <w:pPr>
        <w:spacing w:line="240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4004D1">
        <w:rPr>
          <w:rFonts w:ascii="Bookman Old Style" w:hAnsi="Bookman Old Style" w:cs="Arial"/>
          <w:bCs/>
          <w:color w:val="000000"/>
          <w:lang w:val="id-ID"/>
        </w:rPr>
        <w:t>KABUPATEN KENDAL</w:t>
      </w:r>
    </w:p>
    <w:p w:rsidR="004004D1" w:rsidRPr="004004D1" w:rsidRDefault="004004D1" w:rsidP="004004D1">
      <w:pPr>
        <w:spacing w:line="240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</w:p>
    <w:p w:rsidR="004004D1" w:rsidRPr="004004D1" w:rsidRDefault="004004D1" w:rsidP="004004D1">
      <w:pPr>
        <w:shd w:val="clear" w:color="auto" w:fill="FFFFFF"/>
        <w:spacing w:line="334" w:lineRule="atLeast"/>
        <w:jc w:val="center"/>
        <w:rPr>
          <w:rFonts w:ascii="Arial" w:hAnsi="Arial" w:cs="Arial"/>
          <w:lang w:val="id-ID"/>
        </w:rPr>
      </w:pPr>
      <w:r w:rsidRPr="004004D1">
        <w:rPr>
          <w:rFonts w:ascii="Bookman Old Style" w:hAnsi="Bookman Old Style" w:cs="Arial"/>
        </w:rPr>
        <w:t>KEPALA DESA </w:t>
      </w:r>
      <w:r w:rsidRPr="004004D1">
        <w:rPr>
          <w:rFonts w:ascii="Bookman Old Style" w:hAnsi="Bookman Old Style" w:cs="Arial"/>
          <w:lang w:val="id-ID"/>
        </w:rPr>
        <w:t>KUMPULREJO</w:t>
      </w:r>
    </w:p>
    <w:p w:rsidR="004004D1" w:rsidRDefault="004004D1" w:rsidP="004004D1">
      <w:pPr>
        <w:shd w:val="clear" w:color="auto" w:fill="FFFFFF"/>
        <w:spacing w:line="240" w:lineRule="auto"/>
        <w:jc w:val="center"/>
        <w:textAlignment w:val="baseline"/>
        <w:rPr>
          <w:rFonts w:ascii="inherit" w:hAnsi="inherit" w:cs="Arial"/>
          <w:b/>
          <w:bCs/>
          <w:color w:val="444444"/>
          <w:sz w:val="21"/>
          <w:szCs w:val="21"/>
          <w:bdr w:val="none" w:sz="0" w:space="0" w:color="auto" w:frame="1"/>
          <w:lang w:val="id-ID" w:eastAsia="en-GB"/>
        </w:rPr>
      </w:pPr>
    </w:p>
    <w:p w:rsidR="004004D1" w:rsidRPr="004004D1" w:rsidRDefault="004004D1" w:rsidP="00844AD3">
      <w:pPr>
        <w:spacing w:line="276" w:lineRule="auto"/>
        <w:rPr>
          <w:rFonts w:ascii="Bookman Old Style" w:hAnsi="Bookman Old Style" w:cs="Times New Roman"/>
          <w:sz w:val="22"/>
          <w:szCs w:val="22"/>
          <w:lang w:val="id-ID" w:eastAsia="en-GB"/>
        </w:rPr>
      </w:pPr>
      <w:r w:rsidRPr="004004D1">
        <w:rPr>
          <w:rFonts w:ascii="Arial" w:hAnsi="Arial" w:cs="Arial"/>
          <w:color w:val="444444"/>
          <w:sz w:val="21"/>
          <w:szCs w:val="21"/>
          <w:lang w:val="en-GB" w:eastAsia="en-GB"/>
        </w:rPr>
        <w:br/>
      </w:r>
      <w:proofErr w:type="spellStart"/>
      <w:r w:rsidRPr="004004D1">
        <w:rPr>
          <w:rFonts w:ascii="Bookman Old Style" w:hAnsi="Bookman Old Style" w:cs="Arial"/>
          <w:sz w:val="22"/>
          <w:szCs w:val="22"/>
          <w:shd w:val="clear" w:color="auto" w:fill="FFFFFF"/>
          <w:lang w:val="en-GB" w:eastAsia="en-GB"/>
        </w:rPr>
        <w:t>Menimbang</w:t>
      </w:r>
      <w:proofErr w:type="spellEnd"/>
      <w:r w:rsidRPr="004004D1">
        <w:rPr>
          <w:rFonts w:ascii="Bookman Old Style" w:hAnsi="Bookman Old Style" w:cs="Arial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ab/>
      </w:r>
      <w:r w:rsidRPr="004004D1">
        <w:rPr>
          <w:rFonts w:ascii="Bookman Old Style" w:hAnsi="Bookman Old Style" w:cs="Arial"/>
          <w:sz w:val="22"/>
          <w:szCs w:val="22"/>
          <w:shd w:val="clear" w:color="auto" w:fill="FFFFFF"/>
          <w:lang w:val="en-GB" w:eastAsia="en-GB"/>
        </w:rPr>
        <w:t>:</w:t>
      </w:r>
      <w:r w:rsidRPr="004004D1">
        <w:rPr>
          <w:rFonts w:ascii="Bookman Old Style" w:hAnsi="Bookman Old Style" w:cs="Arial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ab/>
      </w:r>
      <w:r w:rsidR="00844AD3" w:rsidRPr="00844AD3">
        <w:rPr>
          <w:rFonts w:ascii="Bookman Old Style" w:hAnsi="Bookman Old Style" w:cs="Arial"/>
          <w:sz w:val="22"/>
          <w:szCs w:val="22"/>
          <w:lang w:val="en-GB" w:eastAsia="en-GB"/>
        </w:rPr>
        <w:br/>
      </w:r>
    </w:p>
    <w:p w:rsidR="004004D1" w:rsidRPr="00844AD3" w:rsidRDefault="004004D1" w:rsidP="00844AD3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eastAsia="en-GB"/>
        </w:rPr>
      </w:pP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Bahwa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untuk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melaksanakan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ketentuan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Pasal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67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Peraturan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Pemerintah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Nomor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72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Tahun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2005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tentang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Desa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(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Lembaran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Negara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Republik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Indonesia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Nomor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158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Tahun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2005,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Tambahan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Lembaran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Negara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Republik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Indonesia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Nomor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4587)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diperlu</w:t>
      </w:r>
      <w:proofErr w:type="spellEnd"/>
      <w:r w:rsidR="008C6E1D">
        <w:rPr>
          <w:rFonts w:ascii="Bookman Old Style" w:hAnsi="Bookman Old Style" w:cs="Arial"/>
          <w:sz w:val="22"/>
          <w:szCs w:val="22"/>
          <w:lang w:val="id-ID" w:eastAsia="en-GB"/>
        </w:rPr>
        <w:t>kan</w:t>
      </w:r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untuk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mengangkat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Pengurus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Lembaga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Pemberda</w:t>
      </w:r>
      <w:r w:rsidR="008C6E1D">
        <w:rPr>
          <w:rFonts w:ascii="Bookman Old Style" w:hAnsi="Bookman Old Style" w:cs="Arial"/>
          <w:sz w:val="22"/>
          <w:szCs w:val="22"/>
          <w:lang w:eastAsia="en-GB"/>
        </w:rPr>
        <w:t>yaan</w:t>
      </w:r>
      <w:proofErr w:type="spellEnd"/>
      <w:r w:rsidR="008C6E1D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="008C6E1D">
        <w:rPr>
          <w:rFonts w:ascii="Bookman Old Style" w:hAnsi="Bookman Old Style" w:cs="Arial"/>
          <w:sz w:val="22"/>
          <w:szCs w:val="22"/>
          <w:lang w:eastAsia="en-GB"/>
        </w:rPr>
        <w:t>Masyarakat</w:t>
      </w:r>
      <w:proofErr w:type="spellEnd"/>
      <w:r w:rsidR="008C6E1D">
        <w:rPr>
          <w:rFonts w:ascii="Bookman Old Style" w:hAnsi="Bookman Old Style" w:cs="Arial"/>
          <w:sz w:val="22"/>
          <w:szCs w:val="22"/>
          <w:lang w:eastAsia="en-GB"/>
        </w:rPr>
        <w:t xml:space="preserve"> (LPM) </w:t>
      </w:r>
      <w:proofErr w:type="spellStart"/>
      <w:r w:rsidR="008C6E1D">
        <w:rPr>
          <w:rFonts w:ascii="Bookman Old Style" w:hAnsi="Bookman Old Style" w:cs="Arial"/>
          <w:sz w:val="22"/>
          <w:szCs w:val="22"/>
          <w:lang w:eastAsia="en-GB"/>
        </w:rPr>
        <w:t>Tahun</w:t>
      </w:r>
      <w:proofErr w:type="spellEnd"/>
      <w:r w:rsidR="008C6E1D">
        <w:rPr>
          <w:rFonts w:ascii="Bookman Old Style" w:hAnsi="Bookman Old Style" w:cs="Arial"/>
          <w:sz w:val="22"/>
          <w:szCs w:val="22"/>
          <w:lang w:eastAsia="en-GB"/>
        </w:rPr>
        <w:t xml:space="preserve"> 201</w:t>
      </w:r>
      <w:r w:rsidR="008C6E1D">
        <w:rPr>
          <w:rFonts w:ascii="Bookman Old Style" w:hAnsi="Bookman Old Style" w:cs="Arial"/>
          <w:sz w:val="22"/>
          <w:szCs w:val="22"/>
          <w:lang w:val="id-ID" w:eastAsia="en-GB"/>
        </w:rPr>
        <w:t>9</w:t>
      </w:r>
      <w:r w:rsidRPr="00844AD3">
        <w:rPr>
          <w:rFonts w:ascii="Bookman Old Style" w:hAnsi="Bookman Old Style" w:cs="Arial"/>
          <w:sz w:val="22"/>
          <w:szCs w:val="22"/>
          <w:lang w:eastAsia="en-GB"/>
        </w:rPr>
        <w:t>;</w:t>
      </w:r>
    </w:p>
    <w:p w:rsidR="004004D1" w:rsidRPr="00844AD3" w:rsidRDefault="004004D1" w:rsidP="00844AD3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eastAsia="en-GB"/>
        </w:rPr>
      </w:pP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Bahwa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Pengangkatan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Pengurus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Lembaga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Pemberdayaan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Masyarakat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r w:rsidR="008C6E1D">
        <w:rPr>
          <w:rFonts w:ascii="Bookman Old Style" w:hAnsi="Bookman Old Style" w:cs="Arial"/>
          <w:sz w:val="22"/>
          <w:szCs w:val="22"/>
          <w:lang w:val="id-ID" w:eastAsia="en-GB"/>
        </w:rPr>
        <w:t xml:space="preserve">Desa </w:t>
      </w:r>
      <w:r w:rsidRPr="00844AD3">
        <w:rPr>
          <w:rFonts w:ascii="Bookman Old Style" w:hAnsi="Bookman Old Style" w:cs="Arial"/>
          <w:sz w:val="22"/>
          <w:szCs w:val="22"/>
          <w:lang w:eastAsia="en-GB"/>
        </w:rPr>
        <w:t>(LPM</w:t>
      </w:r>
      <w:r w:rsidR="008C6E1D">
        <w:rPr>
          <w:rFonts w:ascii="Bookman Old Style" w:hAnsi="Bookman Old Style" w:cs="Arial"/>
          <w:sz w:val="22"/>
          <w:szCs w:val="22"/>
          <w:lang w:val="id-ID" w:eastAsia="en-GB"/>
        </w:rPr>
        <w:t>D</w:t>
      </w:r>
      <w:r w:rsidR="008C6E1D">
        <w:rPr>
          <w:rFonts w:ascii="Bookman Old Style" w:hAnsi="Bookman Old Style" w:cs="Arial"/>
          <w:sz w:val="22"/>
          <w:szCs w:val="22"/>
          <w:lang w:eastAsia="en-GB"/>
        </w:rPr>
        <w:t xml:space="preserve">) </w:t>
      </w:r>
      <w:proofErr w:type="spellStart"/>
      <w:r w:rsidR="008C6E1D">
        <w:rPr>
          <w:rFonts w:ascii="Bookman Old Style" w:hAnsi="Bookman Old Style" w:cs="Arial"/>
          <w:sz w:val="22"/>
          <w:szCs w:val="22"/>
          <w:lang w:eastAsia="en-GB"/>
        </w:rPr>
        <w:t>Tahun</w:t>
      </w:r>
      <w:proofErr w:type="spellEnd"/>
      <w:r w:rsidR="008C6E1D">
        <w:rPr>
          <w:rFonts w:ascii="Bookman Old Style" w:hAnsi="Bookman Old Style" w:cs="Arial"/>
          <w:sz w:val="22"/>
          <w:szCs w:val="22"/>
          <w:lang w:eastAsia="en-GB"/>
        </w:rPr>
        <w:t xml:space="preserve"> 201</w:t>
      </w:r>
      <w:r w:rsidR="008C6E1D">
        <w:rPr>
          <w:rFonts w:ascii="Bookman Old Style" w:hAnsi="Bookman Old Style" w:cs="Arial"/>
          <w:sz w:val="22"/>
          <w:szCs w:val="22"/>
          <w:lang w:val="id-ID" w:eastAsia="en-GB"/>
        </w:rPr>
        <w:t>9</w:t>
      </w:r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dimaksud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perlu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ditetapkan</w:t>
      </w:r>
      <w:proofErr w:type="spellEnd"/>
      <w:r w:rsidRPr="00844AD3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Pr="00844AD3">
        <w:rPr>
          <w:rFonts w:ascii="Bookman Old Style" w:hAnsi="Bookman Old Style" w:cs="Arial"/>
          <w:sz w:val="22"/>
          <w:szCs w:val="22"/>
          <w:lang w:eastAsia="en-GB"/>
        </w:rPr>
        <w:t>denga</w:t>
      </w:r>
      <w:r w:rsidR="008C6E1D">
        <w:rPr>
          <w:rFonts w:ascii="Bookman Old Style" w:hAnsi="Bookman Old Style" w:cs="Arial"/>
          <w:sz w:val="22"/>
          <w:szCs w:val="22"/>
          <w:lang w:eastAsia="en-GB"/>
        </w:rPr>
        <w:t>n</w:t>
      </w:r>
      <w:proofErr w:type="spellEnd"/>
      <w:r w:rsidR="008C6E1D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="008C6E1D">
        <w:rPr>
          <w:rFonts w:ascii="Bookman Old Style" w:hAnsi="Bookman Old Style" w:cs="Arial"/>
          <w:sz w:val="22"/>
          <w:szCs w:val="22"/>
          <w:lang w:eastAsia="en-GB"/>
        </w:rPr>
        <w:t>Keputusan</w:t>
      </w:r>
      <w:proofErr w:type="spellEnd"/>
      <w:r w:rsidR="008C6E1D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="008C6E1D">
        <w:rPr>
          <w:rFonts w:ascii="Bookman Old Style" w:hAnsi="Bookman Old Style" w:cs="Arial"/>
          <w:sz w:val="22"/>
          <w:szCs w:val="22"/>
          <w:lang w:eastAsia="en-GB"/>
        </w:rPr>
        <w:t>Kepala</w:t>
      </w:r>
      <w:proofErr w:type="spellEnd"/>
      <w:r w:rsidR="008C6E1D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proofErr w:type="spellStart"/>
      <w:r w:rsidR="008C6E1D">
        <w:rPr>
          <w:rFonts w:ascii="Bookman Old Style" w:hAnsi="Bookman Old Style" w:cs="Arial"/>
          <w:sz w:val="22"/>
          <w:szCs w:val="22"/>
          <w:lang w:eastAsia="en-GB"/>
        </w:rPr>
        <w:t>Desa</w:t>
      </w:r>
      <w:proofErr w:type="spellEnd"/>
      <w:r w:rsidR="008C6E1D">
        <w:rPr>
          <w:rFonts w:ascii="Bookman Old Style" w:hAnsi="Bookman Old Style" w:cs="Arial"/>
          <w:sz w:val="22"/>
          <w:szCs w:val="22"/>
          <w:lang w:eastAsia="en-GB"/>
        </w:rPr>
        <w:t xml:space="preserve"> </w:t>
      </w:r>
      <w:r w:rsidR="008C6E1D">
        <w:rPr>
          <w:rFonts w:ascii="Bookman Old Style" w:hAnsi="Bookman Old Style" w:cs="Arial"/>
          <w:sz w:val="22"/>
          <w:szCs w:val="22"/>
          <w:lang w:val="id-ID" w:eastAsia="en-GB"/>
        </w:rPr>
        <w:t>Kumpulrejo;</w:t>
      </w:r>
    </w:p>
    <w:p w:rsidR="004004D1" w:rsidRPr="004004D1" w:rsidRDefault="004004D1" w:rsidP="00844AD3">
      <w:pPr>
        <w:spacing w:line="276" w:lineRule="auto"/>
        <w:jc w:val="both"/>
        <w:rPr>
          <w:rFonts w:ascii="Bookman Old Style" w:hAnsi="Bookman Old Style" w:cs="Times New Roman"/>
          <w:sz w:val="22"/>
          <w:szCs w:val="22"/>
          <w:lang w:val="id-ID" w:eastAsia="en-GB"/>
        </w:rPr>
      </w:pPr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br/>
      </w:r>
      <w:proofErr w:type="spellStart"/>
      <w:r w:rsidRPr="004004D1">
        <w:rPr>
          <w:rFonts w:ascii="Bookman Old Style" w:hAnsi="Bookman Old Style" w:cs="Arial"/>
          <w:sz w:val="22"/>
          <w:szCs w:val="22"/>
          <w:shd w:val="clear" w:color="auto" w:fill="FFFFFF"/>
          <w:lang w:val="en-GB" w:eastAsia="en-GB"/>
        </w:rPr>
        <w:t>Mengingat</w:t>
      </w:r>
      <w:proofErr w:type="spellEnd"/>
      <w:r w:rsidRPr="004004D1">
        <w:rPr>
          <w:rFonts w:ascii="Bookman Old Style" w:hAnsi="Bookman Old Style" w:cs="Arial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ab/>
      </w:r>
      <w:r w:rsidRPr="004004D1">
        <w:rPr>
          <w:rFonts w:ascii="Bookman Old Style" w:hAnsi="Bookman Old Style" w:cs="Arial"/>
          <w:sz w:val="22"/>
          <w:szCs w:val="22"/>
          <w:shd w:val="clear" w:color="auto" w:fill="FFFFFF"/>
          <w:lang w:val="en-GB" w:eastAsia="en-GB"/>
        </w:rPr>
        <w:t>:</w:t>
      </w:r>
      <w:r w:rsidRPr="004004D1">
        <w:rPr>
          <w:rFonts w:ascii="Bookman Old Style" w:hAnsi="Bookman Old Style" w:cs="Arial"/>
          <w:sz w:val="22"/>
          <w:szCs w:val="22"/>
          <w:bdr w:val="none" w:sz="0" w:space="0" w:color="auto" w:frame="1"/>
          <w:shd w:val="clear" w:color="auto" w:fill="FFFFFF"/>
          <w:lang w:val="en-GB" w:eastAsia="en-GB"/>
        </w:rPr>
        <w:tab/>
      </w:r>
      <w:r w:rsidR="00844AD3">
        <w:rPr>
          <w:rFonts w:ascii="Bookman Old Style" w:hAnsi="Bookman Old Style" w:cs="Arial"/>
          <w:sz w:val="22"/>
          <w:szCs w:val="22"/>
          <w:lang w:val="en-GB" w:eastAsia="en-GB"/>
        </w:rPr>
        <w:br/>
      </w:r>
    </w:p>
    <w:p w:rsidR="004004D1" w:rsidRPr="004004D1" w:rsidRDefault="008C6E1D" w:rsidP="00844AD3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>
        <w:rPr>
          <w:rFonts w:ascii="Bookman Old Style" w:hAnsi="Bookman Old Style" w:cs="Arial"/>
          <w:sz w:val="22"/>
          <w:szCs w:val="22"/>
          <w:lang w:val="en-GB" w:eastAsia="en-GB"/>
        </w:rPr>
        <w:t>Undang-undang</w:t>
      </w:r>
      <w:proofErr w:type="spellEnd"/>
      <w:r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 w:eastAsia="en-GB"/>
        </w:rPr>
        <w:t xml:space="preserve">13 </w:t>
      </w:r>
      <w:proofErr w:type="spellStart"/>
      <w:r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 w:eastAsia="en-GB"/>
        </w:rPr>
        <w:t xml:space="preserve">1950 </w:t>
      </w:r>
      <w:proofErr w:type="spellStart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>Pembentukan</w:t>
      </w:r>
      <w:proofErr w:type="spellEnd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 w:eastAsia="en-GB"/>
        </w:rPr>
        <w:t xml:space="preserve">Daerah-daerah </w:t>
      </w:r>
      <w:proofErr w:type="spellStart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>Kabupaten</w:t>
      </w:r>
      <w:proofErr w:type="spellEnd"/>
      <w:r>
        <w:rPr>
          <w:rFonts w:ascii="Bookman Old Style" w:hAnsi="Bookman Old Style" w:cs="Arial"/>
          <w:sz w:val="22"/>
          <w:szCs w:val="22"/>
          <w:lang w:val="id-ID" w:eastAsia="en-GB"/>
        </w:rPr>
        <w:t xml:space="preserve"> dalam Lingkungan Provinsi Jawa Tengah sebagaimana diubah dengan Undang-undang Nomor 9 Tahun 1965 tentang Pembentukan Daerah Tingkat II Batang dengan Mengubah Undang-undang Nomor 13 Tahun 1950 tentang Pembentukan Daerah-daerah Kabupaten Dalam Lingkungan Provinsi Jawa Tengah</w:t>
      </w:r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>. (</w:t>
      </w:r>
      <w:proofErr w:type="spellStart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</w:t>
      </w:r>
      <w:r>
        <w:rPr>
          <w:rFonts w:ascii="Bookman Old Style" w:hAnsi="Bookman Old Style" w:cs="Arial"/>
          <w:sz w:val="22"/>
          <w:szCs w:val="22"/>
          <w:lang w:val="en-GB" w:eastAsia="en-GB"/>
        </w:rPr>
        <w:t xml:space="preserve">ra </w:t>
      </w:r>
      <w:proofErr w:type="spellStart"/>
      <w:r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 w:eastAsia="en-GB"/>
        </w:rPr>
        <w:t>1965</w:t>
      </w:r>
      <w:r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 w:eastAsia="en-GB"/>
        </w:rPr>
        <w:t>52</w:t>
      </w:r>
      <w:r w:rsidR="00A04797">
        <w:rPr>
          <w:rFonts w:ascii="Bookman Old Style" w:hAnsi="Bookman Old Style" w:cs="Arial"/>
          <w:sz w:val="22"/>
          <w:szCs w:val="22"/>
          <w:lang w:val="id-ID" w:eastAsia="en-GB"/>
        </w:rPr>
        <w:t>,</w:t>
      </w:r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>Tambahan</w:t>
      </w:r>
      <w:proofErr w:type="spellEnd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</w:t>
      </w:r>
      <w:r w:rsidR="00A04797">
        <w:rPr>
          <w:rFonts w:ascii="Bookman Old Style" w:hAnsi="Bookman Old Style" w:cs="Arial"/>
          <w:sz w:val="22"/>
          <w:szCs w:val="22"/>
          <w:lang w:val="en-GB" w:eastAsia="en-GB"/>
        </w:rPr>
        <w:t xml:space="preserve">ra </w:t>
      </w:r>
      <w:proofErr w:type="spellStart"/>
      <w:r w:rsidR="00A04797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="00A04797">
        <w:rPr>
          <w:rFonts w:ascii="Bookman Old Style" w:hAnsi="Bookman Old Style" w:cs="Arial"/>
          <w:sz w:val="22"/>
          <w:szCs w:val="22"/>
          <w:lang w:val="en-GB" w:eastAsia="en-GB"/>
        </w:rPr>
        <w:t xml:space="preserve">  Indonesia </w:t>
      </w:r>
      <w:proofErr w:type="spellStart"/>
      <w:r w:rsidR="00A04797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="00A04797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r w:rsidR="00A04797">
        <w:rPr>
          <w:rFonts w:ascii="Bookman Old Style" w:hAnsi="Bookman Old Style" w:cs="Arial"/>
          <w:sz w:val="22"/>
          <w:szCs w:val="22"/>
          <w:lang w:val="id-ID" w:eastAsia="en-GB"/>
        </w:rPr>
        <w:t>275</w:t>
      </w:r>
      <w:r w:rsidR="004004D1" w:rsidRPr="004004D1">
        <w:rPr>
          <w:rFonts w:ascii="Bookman Old Style" w:hAnsi="Bookman Old Style" w:cs="Arial"/>
          <w:sz w:val="22"/>
          <w:szCs w:val="22"/>
          <w:lang w:val="en-GB" w:eastAsia="en-GB"/>
        </w:rPr>
        <w:t>7);</w:t>
      </w:r>
    </w:p>
    <w:p w:rsidR="004004D1" w:rsidRPr="004004D1" w:rsidRDefault="004004D1" w:rsidP="00844AD3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Undang-undang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32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2004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Daerah (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2004 No. 125,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Tambahan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No. 4437)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sebagaimana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telah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diubah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dua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kali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terakhir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dengan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Undang-undang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No. 12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2008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Perubahan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Kedua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atas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Undang-undang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32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2004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Daerah (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2008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59,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Tambahan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4844);</w:t>
      </w:r>
    </w:p>
    <w:p w:rsidR="004004D1" w:rsidRPr="004004D1" w:rsidRDefault="004004D1" w:rsidP="00844AD3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Undang-undang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6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2014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Desa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(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2014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7,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Tambahan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5495);</w:t>
      </w:r>
    </w:p>
    <w:p w:rsidR="004004D1" w:rsidRPr="004004D1" w:rsidRDefault="004004D1" w:rsidP="00844AD3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Undang-Undang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30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2014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Administrasi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(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2014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292,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Tambahan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5601);</w:t>
      </w:r>
    </w:p>
    <w:p w:rsidR="004004D1" w:rsidRPr="004004D1" w:rsidRDefault="004004D1" w:rsidP="00844AD3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lastRenderedPageBreak/>
        <w:t>Peraturan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38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2007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Pembagian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Urusan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antara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,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Daerah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Provinsi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,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Daerah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Kabupaten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/Kota (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2007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82,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Tambahan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4737);</w:t>
      </w:r>
    </w:p>
    <w:p w:rsidR="004004D1" w:rsidRPr="004004D1" w:rsidRDefault="004004D1" w:rsidP="00844AD3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Peraturan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43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2014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Peraturan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Pelaksanaan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Undang-Undang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6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2014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Desa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(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2014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123,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Tambahan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5539)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sebagaimana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telah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diubah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dengan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Peraturan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47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2015 (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2015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157,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Tambahan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Lembaran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5717);</w:t>
      </w:r>
    </w:p>
    <w:p w:rsidR="004004D1" w:rsidRPr="004004D1" w:rsidRDefault="004004D1" w:rsidP="00844AD3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Peraturan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Menteri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Dalam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Negeri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83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2015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Pengangkatan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Pemberhentian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Perangkat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Desa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(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Berita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2016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5);</w:t>
      </w:r>
    </w:p>
    <w:p w:rsidR="004004D1" w:rsidRPr="004004D1" w:rsidRDefault="004004D1" w:rsidP="00844AD3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Peraturan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Menteri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Dalam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Negeri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84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2015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Susunan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Organisasi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Tata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Kerja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Desa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(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Berita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2016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6);</w:t>
      </w:r>
    </w:p>
    <w:p w:rsidR="004004D1" w:rsidRPr="004004D1" w:rsidRDefault="004004D1" w:rsidP="00844AD3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Peraturan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Menteri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Dalam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Negeri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47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2016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Administrasi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Pemerintahan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Desa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(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Berita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Negara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Republik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Indonesia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2016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1100);</w:t>
      </w:r>
    </w:p>
    <w:p w:rsidR="004004D1" w:rsidRPr="004004D1" w:rsidRDefault="00A04797" w:rsidP="00844AD3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>
        <w:rPr>
          <w:rFonts w:ascii="Bookman Old Style" w:hAnsi="Bookman Old Style" w:cs="Arial"/>
          <w:sz w:val="22"/>
          <w:szCs w:val="22"/>
          <w:lang w:val="en-GB" w:eastAsia="en-GB"/>
        </w:rPr>
        <w:t>Peraturan</w:t>
      </w:r>
      <w:proofErr w:type="spellEnd"/>
      <w:r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 w:eastAsia="en-GB"/>
        </w:rPr>
        <w:t>Daerah Nomor 7 Tahun 2008 Tentang Lembaga Permusyawaratan Desa di Kabupaten Kendal (Lembaran Daerah Kabupaten Kendal Tahun 2008 Nomor 7 Seri D No 1); Tambahan Lembaran Daerah Kabupaten Kendal Nomor35);</w:t>
      </w:r>
    </w:p>
    <w:p w:rsidR="004004D1" w:rsidRPr="004004D1" w:rsidRDefault="004004D1" w:rsidP="00A04797">
      <w:pPr>
        <w:numPr>
          <w:ilvl w:val="0"/>
          <w:numId w:val="2"/>
        </w:numPr>
        <w:shd w:val="clear" w:color="auto" w:fill="FFFFFF"/>
        <w:spacing w:after="60" w:line="276" w:lineRule="auto"/>
        <w:ind w:left="1701" w:hanging="425"/>
        <w:jc w:val="both"/>
        <w:textAlignment w:val="baseline"/>
        <w:rPr>
          <w:rFonts w:ascii="Bookman Old Style" w:hAnsi="Bookman Old Style" w:cs="Arial"/>
          <w:sz w:val="22"/>
          <w:szCs w:val="22"/>
          <w:lang w:val="en-GB" w:eastAsia="en-GB"/>
        </w:rPr>
      </w:pP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Peraturan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Bupati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r w:rsidR="00A04797">
        <w:rPr>
          <w:rFonts w:ascii="Bookman Old Style" w:hAnsi="Bookman Old Style" w:cs="Arial"/>
          <w:sz w:val="22"/>
          <w:szCs w:val="22"/>
          <w:lang w:val="id-ID" w:eastAsia="en-GB"/>
        </w:rPr>
        <w:t>Kendal</w:t>
      </w:r>
      <w:r w:rsidR="00A04797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="00A04797">
        <w:rPr>
          <w:rFonts w:ascii="Bookman Old Style" w:hAnsi="Bookman Old Style" w:cs="Arial"/>
          <w:sz w:val="22"/>
          <w:szCs w:val="22"/>
          <w:lang w:val="en-GB" w:eastAsia="en-GB"/>
        </w:rPr>
        <w:t>Nomor</w:t>
      </w:r>
      <w:proofErr w:type="spellEnd"/>
      <w:r w:rsidR="00A04797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r w:rsidR="00A04797">
        <w:rPr>
          <w:rFonts w:ascii="Bookman Old Style" w:hAnsi="Bookman Old Style" w:cs="Arial"/>
          <w:sz w:val="22"/>
          <w:szCs w:val="22"/>
          <w:lang w:val="id-ID" w:eastAsia="en-GB"/>
        </w:rPr>
        <w:t>55</w:t>
      </w:r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Tahun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2018</w:t>
      </w:r>
      <w:r w:rsidR="00A04797">
        <w:rPr>
          <w:rFonts w:ascii="Bookman Old Style" w:hAnsi="Bookman Old Style" w:cs="Arial"/>
          <w:sz w:val="22"/>
          <w:szCs w:val="22"/>
          <w:lang w:val="id-ID" w:eastAsia="en-GB"/>
        </w:rPr>
        <w:t xml:space="preserve"> </w:t>
      </w:r>
      <w:proofErr w:type="spellStart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>tentang</w:t>
      </w:r>
      <w:proofErr w:type="spellEnd"/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t xml:space="preserve"> </w:t>
      </w:r>
      <w:r w:rsidR="00A04797">
        <w:rPr>
          <w:rFonts w:ascii="Bookman Old Style" w:hAnsi="Bookman Old Style" w:cs="Arial"/>
          <w:sz w:val="22"/>
          <w:szCs w:val="22"/>
          <w:lang w:val="id-ID" w:eastAsia="en-GB"/>
        </w:rPr>
        <w:t>Petunjuk Pelaksanaan Peraturan Daerah Nomor 7 Tahun 2008 Tentang Lembaga Kemasyarakatan Desa di Kabupaten Kendal</w:t>
      </w:r>
      <w:r w:rsidR="00DE7FF9">
        <w:rPr>
          <w:rFonts w:ascii="Bookman Old Style" w:hAnsi="Bookman Old Style" w:cs="Arial"/>
          <w:sz w:val="22"/>
          <w:szCs w:val="22"/>
          <w:lang w:val="id-ID" w:eastAsia="en-GB"/>
        </w:rPr>
        <w:t>.</w:t>
      </w:r>
    </w:p>
    <w:p w:rsidR="00DE7FF9" w:rsidRPr="00DE7FF9" w:rsidRDefault="00DE7FF9" w:rsidP="00DE7FF9">
      <w:pPr>
        <w:keepNext/>
        <w:spacing w:before="20" w:after="20" w:line="240" w:lineRule="auto"/>
        <w:jc w:val="center"/>
        <w:outlineLvl w:val="1"/>
        <w:rPr>
          <w:rFonts w:ascii="Bookman Old Style" w:hAnsi="Bookman Old Style" w:cs="Times New Roman"/>
          <w:bCs/>
          <w:lang w:val="nl-NL"/>
        </w:rPr>
      </w:pPr>
      <w:r w:rsidRPr="00DE7FF9">
        <w:rPr>
          <w:rFonts w:ascii="Bookman Old Style" w:hAnsi="Bookman Old Style" w:cs="Times New Roman"/>
          <w:bCs/>
          <w:lang w:val="nl-NL"/>
        </w:rPr>
        <w:t>MEMUTUSKAN  :</w:t>
      </w:r>
    </w:p>
    <w:p w:rsidR="00DE7FF9" w:rsidRPr="00DE7FF9" w:rsidRDefault="00DE7FF9" w:rsidP="00DE7FF9">
      <w:pPr>
        <w:tabs>
          <w:tab w:val="left" w:pos="1701"/>
          <w:tab w:val="left" w:pos="2127"/>
          <w:tab w:val="left" w:pos="2552"/>
          <w:tab w:val="left" w:pos="5387"/>
        </w:tabs>
        <w:spacing w:before="120" w:after="60" w:line="240" w:lineRule="auto"/>
        <w:jc w:val="both"/>
        <w:rPr>
          <w:rFonts w:ascii="Bookman Old Style" w:hAnsi="Bookman Old Style" w:cs="Times New Roman"/>
          <w:lang w:val="nl-NL"/>
        </w:rPr>
      </w:pPr>
      <w:r w:rsidRPr="00DE7FF9">
        <w:rPr>
          <w:rFonts w:ascii="Bookman Old Style" w:hAnsi="Bookman Old Style" w:cs="Times New Roman"/>
          <w:lang w:val="nl-NL"/>
        </w:rPr>
        <w:t>Menetapkan</w:t>
      </w:r>
      <w:r w:rsidRPr="00DE7FF9">
        <w:rPr>
          <w:rFonts w:ascii="Bookman Old Style" w:hAnsi="Bookman Old Style" w:cs="Times New Roman"/>
          <w:lang w:val="nl-NL"/>
        </w:rPr>
        <w:tab/>
        <w:t xml:space="preserve">: </w:t>
      </w:r>
    </w:p>
    <w:p w:rsidR="00DE7FF9" w:rsidRDefault="00DE7FF9" w:rsidP="00DE7FF9">
      <w:pPr>
        <w:tabs>
          <w:tab w:val="left" w:pos="1701"/>
          <w:tab w:val="left" w:pos="2127"/>
        </w:tabs>
        <w:spacing w:before="120" w:after="60" w:line="240" w:lineRule="auto"/>
        <w:ind w:left="2127" w:hanging="2127"/>
        <w:jc w:val="both"/>
        <w:rPr>
          <w:rFonts w:ascii="Bookman Old Style" w:hAnsi="Bookman Old Style" w:cs="Times New Roman"/>
          <w:lang w:val="id-ID"/>
        </w:rPr>
      </w:pPr>
      <w:r w:rsidRPr="00DE7FF9">
        <w:rPr>
          <w:rFonts w:ascii="Bookman Old Style" w:hAnsi="Bookman Old Style" w:cs="Times New Roman"/>
          <w:lang w:val="nl-NL"/>
        </w:rPr>
        <w:t>KESATU</w:t>
      </w:r>
      <w:r w:rsidRPr="00DE7FF9">
        <w:rPr>
          <w:rFonts w:ascii="Bookman Old Style" w:hAnsi="Bookman Old Style" w:cs="Times New Roman"/>
          <w:lang w:val="nl-NL"/>
        </w:rPr>
        <w:tab/>
        <w:t>:</w:t>
      </w:r>
      <w:r w:rsidRPr="00DE7FF9">
        <w:rPr>
          <w:rFonts w:ascii="Bookman Old Style" w:hAnsi="Bookman Old Style" w:cs="Times New Roman"/>
          <w:lang w:val="nl-NL"/>
        </w:rPr>
        <w:tab/>
      </w:r>
      <w:r>
        <w:rPr>
          <w:rFonts w:ascii="Bookman Old Style" w:hAnsi="Bookman Old Style" w:cs="Times New Roman"/>
          <w:lang w:val="id-ID"/>
        </w:rPr>
        <w:t>Mengangkat Pengurus LPMD dengan susunan Keanggotaan Sebagaimana tersebut dalam Lampiran yang merupakan bagian tidak terpisahkan dari Keputusan ini</w:t>
      </w:r>
      <w:r w:rsidRPr="00DE7FF9">
        <w:rPr>
          <w:rFonts w:ascii="Bookman Old Style" w:hAnsi="Bookman Old Style" w:cs="Times New Roman"/>
          <w:lang w:val="nl-NL"/>
        </w:rPr>
        <w:t>.</w:t>
      </w:r>
    </w:p>
    <w:p w:rsidR="00DE7FF9" w:rsidRPr="00DE7FF9" w:rsidRDefault="00DE7FF9" w:rsidP="00DE7FF9">
      <w:pPr>
        <w:tabs>
          <w:tab w:val="left" w:pos="1701"/>
          <w:tab w:val="left" w:pos="2127"/>
        </w:tabs>
        <w:spacing w:before="120" w:after="60" w:line="240" w:lineRule="auto"/>
        <w:ind w:left="2127" w:hanging="2127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KEDUA</w:t>
      </w:r>
      <w:r w:rsidR="00C73279">
        <w:rPr>
          <w:rFonts w:ascii="Bookman Old Style" w:hAnsi="Bookman Old Style" w:cs="Times New Roman"/>
          <w:lang w:val="id-ID"/>
        </w:rPr>
        <w:tab/>
        <w:t xml:space="preserve">:    Bahwa namanya yang tercantum dalam lampiran Keputusan ini dianggap mampu dan cakap dalam menjalankan tugas dan fungsi serta tanggung jawab dibidang masing-masing. </w:t>
      </w:r>
    </w:p>
    <w:p w:rsidR="00DE7FF9" w:rsidRPr="00DE7FF9" w:rsidRDefault="00C73279" w:rsidP="00DE7FF9">
      <w:pPr>
        <w:tabs>
          <w:tab w:val="left" w:pos="1701"/>
          <w:tab w:val="left" w:pos="2127"/>
        </w:tabs>
        <w:spacing w:after="60" w:line="240" w:lineRule="auto"/>
        <w:ind w:left="2127" w:hanging="2127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nl-NL"/>
        </w:rPr>
        <w:t>K</w:t>
      </w:r>
      <w:r>
        <w:rPr>
          <w:rFonts w:ascii="Bookman Old Style" w:hAnsi="Bookman Old Style" w:cs="Times New Roman"/>
          <w:lang w:val="id-ID"/>
        </w:rPr>
        <w:t>ETIGA</w:t>
      </w:r>
      <w:r w:rsidR="00DE7FF9" w:rsidRPr="00DE7FF9">
        <w:rPr>
          <w:rFonts w:ascii="Bookman Old Style" w:hAnsi="Bookman Old Style" w:cs="Times New Roman"/>
          <w:lang w:val="nl-NL"/>
        </w:rPr>
        <w:tab/>
        <w:t>:</w:t>
      </w:r>
      <w:r w:rsidR="00DE7FF9" w:rsidRPr="00DE7FF9">
        <w:rPr>
          <w:rFonts w:ascii="Bookman Old Style" w:hAnsi="Bookman Old Style" w:cs="Times New Roman"/>
          <w:lang w:val="nl-NL"/>
        </w:rPr>
        <w:tab/>
      </w:r>
      <w:r>
        <w:rPr>
          <w:rFonts w:ascii="Bookman Old Style" w:hAnsi="Bookman Old Style" w:cs="Times New Roman"/>
          <w:lang w:val="id-ID"/>
        </w:rPr>
        <w:t>Tugas dan Fungsi sebagaimana dimaksud dalam diktum KEDUA adalah :</w:t>
      </w:r>
    </w:p>
    <w:p w:rsidR="00DE7FF9" w:rsidRPr="00C73279" w:rsidRDefault="00C73279" w:rsidP="00C73279">
      <w:pPr>
        <w:pStyle w:val="ListParagraph"/>
        <w:numPr>
          <w:ilvl w:val="0"/>
          <w:numId w:val="6"/>
        </w:numPr>
        <w:spacing w:line="240" w:lineRule="auto"/>
        <w:ind w:left="2552" w:hanging="425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Menampung prakarsa, aspirasi dan partisipasi masyarakat dalam pembangunan.</w:t>
      </w:r>
    </w:p>
    <w:p w:rsidR="00DE7FF9" w:rsidRPr="00DE7FF9" w:rsidRDefault="00C73279" w:rsidP="00C73279">
      <w:pPr>
        <w:pStyle w:val="ListParagraph"/>
        <w:numPr>
          <w:ilvl w:val="0"/>
          <w:numId w:val="6"/>
        </w:numPr>
        <w:spacing w:line="240" w:lineRule="auto"/>
        <w:ind w:left="2552" w:hanging="425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Menyusun Rencana pembangunan secara partisipatif dengan melibatkan dan memberdayakan masyarakat desa dengan memperhatikan potensi yang ada dan dapat dimanfaatkan serta berkembang di masyarakat desa.</w:t>
      </w:r>
    </w:p>
    <w:p w:rsidR="00DE7FF9" w:rsidRPr="00DE7FF9" w:rsidRDefault="001036CD" w:rsidP="00C73279">
      <w:pPr>
        <w:pStyle w:val="ListParagraph"/>
        <w:numPr>
          <w:ilvl w:val="0"/>
          <w:numId w:val="6"/>
        </w:numPr>
        <w:spacing w:line="240" w:lineRule="auto"/>
        <w:ind w:left="2552" w:hanging="425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Melaksanakan pembangunan dan pengendalian pembangunan dengan mengembangkan dan memberdayakan masyarakat dengan potensi yang ada yang berkembang dimasyarakat.</w:t>
      </w:r>
    </w:p>
    <w:p w:rsidR="001036CD" w:rsidRPr="00DE7FF9" w:rsidRDefault="001036CD" w:rsidP="001036CD">
      <w:pPr>
        <w:pStyle w:val="ListParagraph"/>
        <w:numPr>
          <w:ilvl w:val="0"/>
          <w:numId w:val="6"/>
        </w:numPr>
        <w:spacing w:line="240" w:lineRule="auto"/>
        <w:ind w:left="2552" w:hanging="425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Menggerakkan swadaya gotong-royong masyarakat secara aktif untuk melaksanakan pembangunan secara terpadu baik fisik maupun non fisik.</w:t>
      </w:r>
    </w:p>
    <w:p w:rsidR="00DE7FF9" w:rsidRPr="00DE7FF9" w:rsidRDefault="00DE7FF9" w:rsidP="001036CD">
      <w:pPr>
        <w:spacing w:before="120" w:line="240" w:lineRule="auto"/>
        <w:jc w:val="both"/>
        <w:rPr>
          <w:rFonts w:ascii="Bookman Old Style" w:hAnsi="Bookman Old Style" w:cs="Times New Roman"/>
          <w:lang w:val="id-ID"/>
        </w:rPr>
      </w:pPr>
    </w:p>
    <w:p w:rsidR="00DE7FF9" w:rsidRDefault="001036CD" w:rsidP="00DE7FF9">
      <w:pPr>
        <w:tabs>
          <w:tab w:val="left" w:pos="1701"/>
          <w:tab w:val="left" w:pos="2127"/>
          <w:tab w:val="left" w:pos="2552"/>
          <w:tab w:val="left" w:pos="4536"/>
        </w:tabs>
        <w:spacing w:before="120" w:after="60" w:line="240" w:lineRule="auto"/>
        <w:ind w:left="2127" w:hanging="2127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nl-NL"/>
        </w:rPr>
        <w:lastRenderedPageBreak/>
        <w:t>KE</w:t>
      </w:r>
      <w:r>
        <w:rPr>
          <w:rFonts w:ascii="Bookman Old Style" w:hAnsi="Bookman Old Style" w:cs="Times New Roman"/>
          <w:lang w:val="id-ID"/>
        </w:rPr>
        <w:t>EMPAT</w:t>
      </w:r>
      <w:r w:rsidR="00DE7FF9" w:rsidRPr="00DE7FF9">
        <w:rPr>
          <w:rFonts w:ascii="Bookman Old Style" w:hAnsi="Bookman Old Style" w:cs="Times New Roman"/>
          <w:lang w:val="nl-NL"/>
        </w:rPr>
        <w:tab/>
        <w:t>:</w:t>
      </w:r>
      <w:r w:rsidR="00DE7FF9" w:rsidRPr="00DE7FF9">
        <w:rPr>
          <w:rFonts w:ascii="Bookman Old Style" w:hAnsi="Bookman Old Style" w:cs="Times New Roman"/>
          <w:lang w:val="nl-NL"/>
        </w:rPr>
        <w:tab/>
        <w:t>Dalam menjalankan tugasnya, Ketua, Sekretaris dan Anggota</w:t>
      </w:r>
      <w:r w:rsidR="00DE7FF9" w:rsidRPr="00DE7FF9">
        <w:rPr>
          <w:rFonts w:ascii="Bookman Old Style" w:hAnsi="Bookman Old Style" w:cs="Times New Roman"/>
          <w:lang w:val="fi-FI"/>
        </w:rPr>
        <w:t xml:space="preserve"> </w:t>
      </w:r>
      <w:r>
        <w:rPr>
          <w:rFonts w:ascii="Bookman Old Style" w:hAnsi="Bookman Old Style" w:cs="Times New Roman"/>
          <w:lang w:val="id-ID"/>
        </w:rPr>
        <w:t>Pengurus LPMD sebagaimana dimaksud dalam diktum KETIGA bertanggung jawab kepada masyarakat desa melalui Badan Permusyawaratan Desa (BPD).</w:t>
      </w:r>
    </w:p>
    <w:p w:rsidR="00150325" w:rsidRPr="00DE7FF9" w:rsidRDefault="00150325" w:rsidP="00DE7FF9">
      <w:pPr>
        <w:tabs>
          <w:tab w:val="left" w:pos="1701"/>
          <w:tab w:val="left" w:pos="2127"/>
          <w:tab w:val="left" w:pos="2552"/>
          <w:tab w:val="left" w:pos="4536"/>
        </w:tabs>
        <w:spacing w:before="120" w:after="60" w:line="240" w:lineRule="auto"/>
        <w:ind w:left="2127" w:hanging="2127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KELIMA</w:t>
      </w:r>
      <w:r>
        <w:rPr>
          <w:rFonts w:ascii="Bookman Old Style" w:hAnsi="Bookman Old Style" w:cs="Times New Roman"/>
          <w:lang w:val="id-ID"/>
        </w:rPr>
        <w:tab/>
        <w:t>:</w:t>
      </w:r>
      <w:r>
        <w:rPr>
          <w:rFonts w:ascii="Bookman Old Style" w:hAnsi="Bookman Old Style" w:cs="Times New Roman"/>
          <w:lang w:val="id-ID"/>
        </w:rPr>
        <w:tab/>
        <w:t>Masa Bakti Pengurus LPMD selama 5 (lima) tahun dan dapat dipilih kembali setelah habis masa bakti.</w:t>
      </w:r>
    </w:p>
    <w:p w:rsidR="00DE7FF9" w:rsidRPr="00DE7FF9" w:rsidRDefault="001036CD" w:rsidP="00DE7FF9">
      <w:pPr>
        <w:tabs>
          <w:tab w:val="left" w:pos="1701"/>
          <w:tab w:val="left" w:pos="2127"/>
          <w:tab w:val="left" w:pos="5580"/>
        </w:tabs>
        <w:spacing w:after="60" w:line="240" w:lineRule="auto"/>
        <w:ind w:left="2127" w:hanging="2127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nl-NL"/>
        </w:rPr>
        <w:t>KE</w:t>
      </w:r>
      <w:r w:rsidR="00150325">
        <w:rPr>
          <w:rFonts w:ascii="Bookman Old Style" w:hAnsi="Bookman Old Style" w:cs="Times New Roman"/>
          <w:lang w:val="id-ID"/>
        </w:rPr>
        <w:t>ENAM</w:t>
      </w:r>
      <w:r w:rsidR="00DE7FF9" w:rsidRPr="00DE7FF9">
        <w:rPr>
          <w:rFonts w:ascii="Bookman Old Style" w:hAnsi="Bookman Old Style" w:cs="Times New Roman"/>
          <w:lang w:val="nl-NL"/>
        </w:rPr>
        <w:tab/>
        <w:t xml:space="preserve">: </w:t>
      </w:r>
      <w:r w:rsidR="00DE7FF9" w:rsidRPr="00DE7FF9">
        <w:rPr>
          <w:rFonts w:ascii="Bookman Old Style" w:hAnsi="Bookman Old Style" w:cs="Times New Roman"/>
          <w:lang w:val="nl-NL"/>
        </w:rPr>
        <w:tab/>
        <w:t xml:space="preserve">Segala biaya yang timbul sebagai akibat ditetapkannya Keputusan ini dibebankan pada </w:t>
      </w:r>
      <w:r w:rsidR="00DE7FF9" w:rsidRPr="00DE7FF9">
        <w:rPr>
          <w:rFonts w:ascii="Bookman Old Style" w:hAnsi="Bookman Old Style" w:cs="Times New Roman"/>
          <w:lang w:val="id-ID"/>
        </w:rPr>
        <w:t>:</w:t>
      </w:r>
    </w:p>
    <w:p w:rsidR="00DE7FF9" w:rsidRPr="001036CD" w:rsidRDefault="00DE7FF9" w:rsidP="001036C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man Old Style" w:hAnsi="Bookman Old Style" w:cs="Times New Roman"/>
          <w:lang w:val="id-ID"/>
        </w:rPr>
      </w:pPr>
      <w:r w:rsidRPr="001036CD">
        <w:rPr>
          <w:rFonts w:ascii="Bookman Old Style" w:hAnsi="Bookman Old Style" w:cs="Times New Roman"/>
          <w:lang w:val="id-ID"/>
        </w:rPr>
        <w:t xml:space="preserve">Anggaran Pendapatan dan Belanja </w:t>
      </w:r>
      <w:r w:rsidR="00150325">
        <w:rPr>
          <w:rFonts w:ascii="Bookman Old Style" w:hAnsi="Bookman Old Style" w:cs="Times New Roman"/>
          <w:lang w:val="id-ID"/>
        </w:rPr>
        <w:t>Desa Kumpulrejo</w:t>
      </w:r>
      <w:r w:rsidRPr="001036CD">
        <w:rPr>
          <w:rFonts w:ascii="Bookman Old Style" w:hAnsi="Bookman Old Style" w:cs="Times New Roman"/>
          <w:lang w:val="id-ID"/>
        </w:rPr>
        <w:t>.</w:t>
      </w:r>
    </w:p>
    <w:p w:rsidR="00DE7FF9" w:rsidRPr="00DE7FF9" w:rsidRDefault="00DE7FF9" w:rsidP="001036C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man Old Style" w:hAnsi="Bookman Old Style" w:cs="Times New Roman"/>
          <w:lang w:val="id-ID"/>
        </w:rPr>
      </w:pPr>
      <w:r w:rsidRPr="00DE7FF9">
        <w:rPr>
          <w:rFonts w:ascii="Bookman Old Style" w:hAnsi="Bookman Old Style" w:cs="Times New Roman"/>
          <w:lang w:val="id-ID"/>
        </w:rPr>
        <w:t>Swadaya.</w:t>
      </w:r>
    </w:p>
    <w:p w:rsidR="00DE7FF9" w:rsidRPr="00DE7FF9" w:rsidRDefault="00DE7FF9" w:rsidP="001036C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Bookman Old Style" w:hAnsi="Bookman Old Style" w:cs="Times New Roman"/>
          <w:lang w:val="id-ID"/>
        </w:rPr>
      </w:pPr>
      <w:r w:rsidRPr="00DE7FF9">
        <w:rPr>
          <w:rFonts w:ascii="Bookman Old Style" w:hAnsi="Bookman Old Style" w:cs="Times New Roman"/>
          <w:lang w:val="id-ID"/>
        </w:rPr>
        <w:t>Donatur, sponsorship dan/atau usaha-usaha lain yang sah, tidak men</w:t>
      </w:r>
      <w:r w:rsidR="00150325">
        <w:rPr>
          <w:rFonts w:ascii="Bookman Old Style" w:hAnsi="Bookman Old Style" w:cs="Times New Roman"/>
          <w:lang w:val="id-ID"/>
        </w:rPr>
        <w:t>g</w:t>
      </w:r>
      <w:r w:rsidRPr="00DE7FF9">
        <w:rPr>
          <w:rFonts w:ascii="Bookman Old Style" w:hAnsi="Bookman Old Style" w:cs="Times New Roman"/>
          <w:lang w:val="id-ID"/>
        </w:rPr>
        <w:t>ikat dan tidak merugikan.</w:t>
      </w:r>
    </w:p>
    <w:p w:rsidR="00DE7FF9" w:rsidRPr="00DE7FF9" w:rsidRDefault="00DE7FF9" w:rsidP="00DE7FF9">
      <w:pPr>
        <w:tabs>
          <w:tab w:val="left" w:pos="1701"/>
          <w:tab w:val="left" w:pos="2127"/>
          <w:tab w:val="left" w:pos="5580"/>
        </w:tabs>
        <w:spacing w:after="60" w:line="240" w:lineRule="auto"/>
        <w:ind w:left="2127" w:hanging="2127"/>
        <w:jc w:val="both"/>
        <w:rPr>
          <w:rFonts w:ascii="Bookman Old Style" w:hAnsi="Bookman Old Style" w:cs="Times New Roman"/>
          <w:lang w:val="nl-NL"/>
        </w:rPr>
      </w:pPr>
      <w:r w:rsidRPr="00DE7FF9">
        <w:rPr>
          <w:rFonts w:ascii="Bookman Old Style" w:hAnsi="Bookman Old Style" w:cs="Times New Roman"/>
          <w:lang w:val="id-ID"/>
        </w:rPr>
        <w:t>KELIMA</w:t>
      </w:r>
      <w:r w:rsidRPr="00DE7FF9">
        <w:rPr>
          <w:rFonts w:ascii="Bookman Old Style" w:hAnsi="Bookman Old Style" w:cs="Times New Roman"/>
          <w:lang w:val="nl-NL"/>
        </w:rPr>
        <w:tab/>
        <w:t>:</w:t>
      </w:r>
      <w:r w:rsidRPr="00DE7FF9">
        <w:rPr>
          <w:rFonts w:ascii="Bookman Old Style" w:hAnsi="Bookman Old Style" w:cs="Times New Roman"/>
          <w:lang w:val="nl-NL"/>
        </w:rPr>
        <w:tab/>
      </w:r>
      <w:r w:rsidR="00150325">
        <w:rPr>
          <w:rFonts w:ascii="Bookman Old Style" w:hAnsi="Bookman Old Style" w:cs="Times New Roman"/>
          <w:lang w:val="nl-NL"/>
        </w:rPr>
        <w:t xml:space="preserve">Keputusan ini mulai berlaku </w:t>
      </w:r>
      <w:r w:rsidR="00150325">
        <w:rPr>
          <w:rFonts w:ascii="Bookman Old Style" w:hAnsi="Bookman Old Style" w:cs="Times New Roman"/>
          <w:lang w:val="id-ID"/>
        </w:rPr>
        <w:t>pada</w:t>
      </w:r>
      <w:r w:rsidRPr="00DE7FF9">
        <w:rPr>
          <w:rFonts w:ascii="Bookman Old Style" w:hAnsi="Bookman Old Style" w:cs="Times New Roman"/>
          <w:lang w:val="nl-NL"/>
        </w:rPr>
        <w:t xml:space="preserve"> tanggal ditetapkan</w:t>
      </w:r>
      <w:r w:rsidR="00150325">
        <w:rPr>
          <w:rFonts w:ascii="Bookman Old Style" w:hAnsi="Bookman Old Style" w:cs="Times New Roman"/>
          <w:lang w:val="id-ID"/>
        </w:rPr>
        <w:t xml:space="preserve"> dengan ketentuan bahwa apabila dikemudian terdapat kekeliruan dalam keputusan ini akan diadakan perbaikan sebagaimana mestinya</w:t>
      </w:r>
      <w:r w:rsidRPr="00DE7FF9">
        <w:rPr>
          <w:rFonts w:ascii="Bookman Old Style" w:hAnsi="Bookman Old Style" w:cs="Times New Roman"/>
          <w:lang w:val="nl-NL"/>
        </w:rPr>
        <w:t>.</w:t>
      </w:r>
    </w:p>
    <w:p w:rsidR="00DE7FF9" w:rsidRPr="00DE7FF9" w:rsidRDefault="00DE7FF9" w:rsidP="00DE7FF9">
      <w:pPr>
        <w:tabs>
          <w:tab w:val="left" w:pos="1701"/>
          <w:tab w:val="left" w:pos="2127"/>
          <w:tab w:val="left" w:pos="5580"/>
        </w:tabs>
        <w:spacing w:line="240" w:lineRule="auto"/>
        <w:jc w:val="both"/>
        <w:rPr>
          <w:rFonts w:ascii="Bookman Old Style" w:hAnsi="Bookman Old Style" w:cs="Times New Roman"/>
          <w:lang w:val="id-ID"/>
        </w:rPr>
      </w:pPr>
    </w:p>
    <w:p w:rsidR="00DE7FF9" w:rsidRPr="00DE7FF9" w:rsidRDefault="00DE7FF9" w:rsidP="00DE7FF9">
      <w:pPr>
        <w:keepNext/>
        <w:tabs>
          <w:tab w:val="left" w:pos="6946"/>
          <w:tab w:val="left" w:pos="7230"/>
        </w:tabs>
        <w:spacing w:line="240" w:lineRule="auto"/>
        <w:ind w:left="5103"/>
        <w:outlineLvl w:val="7"/>
        <w:rPr>
          <w:rFonts w:ascii="Bookman Old Style" w:hAnsi="Bookman Old Style" w:cs="Times New Roman"/>
          <w:lang w:val="id-ID"/>
        </w:rPr>
      </w:pPr>
      <w:r w:rsidRPr="00DE7FF9">
        <w:rPr>
          <w:rFonts w:ascii="Bookman Old Style" w:hAnsi="Bookman Old Style" w:cs="Times New Roman"/>
          <w:lang w:val="id-ID"/>
        </w:rPr>
        <w:t xml:space="preserve">    </w:t>
      </w:r>
      <w:r w:rsidRPr="00DE7FF9">
        <w:rPr>
          <w:rFonts w:ascii="Bookman Old Style" w:hAnsi="Bookman Old Style" w:cs="Times New Roman"/>
          <w:lang w:val="fi-FI"/>
        </w:rPr>
        <w:t xml:space="preserve">Ditetapkan di </w:t>
      </w:r>
      <w:r w:rsidRPr="00DE7FF9">
        <w:rPr>
          <w:rFonts w:ascii="Bookman Old Style" w:hAnsi="Bookman Old Style" w:cs="Times New Roman"/>
          <w:lang w:val="id-ID"/>
        </w:rPr>
        <w:t>Kumpulrejo</w:t>
      </w:r>
    </w:p>
    <w:p w:rsidR="00DE7FF9" w:rsidRPr="00DE7FF9" w:rsidRDefault="00DE7FF9" w:rsidP="00DE7FF9">
      <w:pPr>
        <w:tabs>
          <w:tab w:val="left" w:pos="6946"/>
          <w:tab w:val="left" w:pos="7230"/>
        </w:tabs>
        <w:spacing w:line="240" w:lineRule="auto"/>
        <w:ind w:left="5103"/>
        <w:rPr>
          <w:rFonts w:ascii="Bookman Old Style" w:hAnsi="Bookman Old Style" w:cs="Times New Roman"/>
          <w:lang w:val="fi-FI"/>
        </w:rPr>
      </w:pPr>
      <w:r w:rsidRPr="00DE7FF9">
        <w:rPr>
          <w:rFonts w:ascii="Bookman Old Style" w:hAnsi="Bookman Old Style" w:cs="Times New Roman"/>
          <w:lang w:val="id-ID"/>
        </w:rPr>
        <w:t xml:space="preserve">    </w:t>
      </w:r>
      <w:r w:rsidRPr="00DE7FF9">
        <w:rPr>
          <w:rFonts w:ascii="Bookman Old Style" w:hAnsi="Bookman Old Style" w:cs="Times New Roman"/>
          <w:lang w:val="fi-FI"/>
        </w:rPr>
        <w:t xml:space="preserve">pada tanggal </w:t>
      </w:r>
      <w:r w:rsidR="000F5EA1">
        <w:rPr>
          <w:rFonts w:ascii="Bookman Old Style" w:hAnsi="Bookman Old Style" w:cs="Times New Roman"/>
          <w:lang w:val="id-ID"/>
        </w:rPr>
        <w:t>14</w:t>
      </w:r>
      <w:r w:rsidRPr="00DE7FF9">
        <w:rPr>
          <w:rFonts w:ascii="Bookman Old Style" w:hAnsi="Bookman Old Style" w:cs="Times New Roman"/>
          <w:lang w:val="id-ID"/>
        </w:rPr>
        <w:t xml:space="preserve"> Januari</w:t>
      </w:r>
      <w:r w:rsidRPr="00DE7FF9">
        <w:rPr>
          <w:rFonts w:ascii="Bookman Old Style" w:hAnsi="Bookman Old Style" w:cs="Times New Roman"/>
          <w:lang w:val="fi-FI"/>
        </w:rPr>
        <w:t xml:space="preserve"> 201</w:t>
      </w:r>
      <w:r w:rsidRPr="00DE7FF9">
        <w:rPr>
          <w:rFonts w:ascii="Bookman Old Style" w:hAnsi="Bookman Old Style" w:cs="Times New Roman"/>
          <w:lang w:val="id-ID"/>
        </w:rPr>
        <w:t>9</w:t>
      </w:r>
      <w:r w:rsidRPr="00DE7FF9">
        <w:rPr>
          <w:rFonts w:ascii="Bookman Old Style" w:hAnsi="Bookman Old Style" w:cs="Times New Roman"/>
          <w:lang w:val="fi-FI"/>
        </w:rPr>
        <w:tab/>
      </w:r>
    </w:p>
    <w:p w:rsidR="00DE7FF9" w:rsidRPr="00DE7FF9" w:rsidRDefault="00DE7FF9" w:rsidP="00DE7FF9">
      <w:pPr>
        <w:keepNext/>
        <w:tabs>
          <w:tab w:val="left" w:pos="5387"/>
          <w:tab w:val="center" w:pos="6570"/>
        </w:tabs>
        <w:spacing w:before="120" w:line="240" w:lineRule="auto"/>
        <w:outlineLvl w:val="8"/>
        <w:rPr>
          <w:rFonts w:ascii="Bookman Old Style" w:hAnsi="Bookman Old Style" w:cs="Times New Roman"/>
          <w:bCs/>
          <w:lang w:val="id-ID"/>
        </w:rPr>
      </w:pPr>
      <w:r w:rsidRPr="00DE7FF9">
        <w:rPr>
          <w:rFonts w:ascii="Bookman Old Style" w:hAnsi="Bookman Old Style" w:cs="Times New Roman"/>
          <w:bCs/>
          <w:lang w:val="fi-FI"/>
        </w:rPr>
        <w:tab/>
        <w:t xml:space="preserve">KEPALA DESA </w:t>
      </w:r>
      <w:r w:rsidRPr="00DE7FF9">
        <w:rPr>
          <w:rFonts w:ascii="Bookman Old Style" w:hAnsi="Bookman Old Style" w:cs="Times New Roman"/>
          <w:bCs/>
          <w:lang w:val="id-ID"/>
        </w:rPr>
        <w:t>KUMPULREJO</w:t>
      </w:r>
    </w:p>
    <w:p w:rsidR="00DE7FF9" w:rsidRPr="00DE7FF9" w:rsidRDefault="00DE7FF9" w:rsidP="00DE7FF9">
      <w:pPr>
        <w:tabs>
          <w:tab w:val="center" w:pos="6946"/>
        </w:tabs>
        <w:spacing w:line="240" w:lineRule="auto"/>
        <w:jc w:val="both"/>
        <w:rPr>
          <w:rFonts w:ascii="Bookman Old Style" w:hAnsi="Bookman Old Style" w:cs="Times New Roman"/>
          <w:lang w:val="fi-FI"/>
        </w:rPr>
      </w:pPr>
    </w:p>
    <w:p w:rsidR="00DE7FF9" w:rsidRPr="00DE7FF9" w:rsidRDefault="00DE7FF9" w:rsidP="00DE7FF9">
      <w:pPr>
        <w:spacing w:line="240" w:lineRule="auto"/>
        <w:rPr>
          <w:rFonts w:cs="Times New Roman"/>
          <w:sz w:val="20"/>
          <w:szCs w:val="20"/>
          <w:lang w:val="fi-FI"/>
        </w:rPr>
      </w:pPr>
    </w:p>
    <w:p w:rsidR="00DE7FF9" w:rsidRPr="00DE7FF9" w:rsidRDefault="00DE7FF9" w:rsidP="00DE7FF9">
      <w:pPr>
        <w:tabs>
          <w:tab w:val="left" w:pos="5265"/>
        </w:tabs>
        <w:spacing w:line="240" w:lineRule="auto"/>
        <w:rPr>
          <w:rFonts w:ascii="Bookman Old Style" w:hAnsi="Bookman Old Style" w:cs="Times New Roman"/>
          <w:bCs/>
          <w:u w:val="single"/>
          <w:lang w:val="id-ID"/>
        </w:rPr>
      </w:pPr>
    </w:p>
    <w:p w:rsidR="00DE7FF9" w:rsidRPr="00DE7FF9" w:rsidRDefault="00DE7FF9" w:rsidP="00DE7FF9">
      <w:pPr>
        <w:tabs>
          <w:tab w:val="left" w:pos="5265"/>
        </w:tabs>
        <w:spacing w:line="240" w:lineRule="auto"/>
        <w:ind w:left="5103"/>
        <w:jc w:val="center"/>
        <w:rPr>
          <w:rFonts w:ascii="Bookman Old Style" w:hAnsi="Bookman Old Style" w:cs="Times New Roman"/>
          <w:bCs/>
          <w:u w:val="single"/>
          <w:lang w:val="fi-FI"/>
        </w:rPr>
      </w:pPr>
    </w:p>
    <w:p w:rsidR="00DE7FF9" w:rsidRPr="00DE7FF9" w:rsidRDefault="00DE7FF9" w:rsidP="00DE7FF9">
      <w:pPr>
        <w:tabs>
          <w:tab w:val="left" w:pos="5265"/>
        </w:tabs>
        <w:spacing w:line="240" w:lineRule="auto"/>
        <w:ind w:left="5103"/>
        <w:jc w:val="center"/>
        <w:rPr>
          <w:rFonts w:ascii="Bookman Old Style" w:hAnsi="Bookman Old Style" w:cs="Times New Roman"/>
          <w:bCs/>
          <w:sz w:val="12"/>
          <w:u w:val="single"/>
          <w:lang w:val="fi-FI"/>
        </w:rPr>
      </w:pPr>
    </w:p>
    <w:p w:rsidR="00DE7FF9" w:rsidRDefault="00DE7FF9" w:rsidP="00DE7FF9">
      <w:pPr>
        <w:tabs>
          <w:tab w:val="center" w:pos="6570"/>
        </w:tabs>
        <w:spacing w:line="240" w:lineRule="auto"/>
        <w:ind w:left="5103"/>
        <w:jc w:val="center"/>
        <w:rPr>
          <w:rFonts w:ascii="Bookman Old Style" w:hAnsi="Bookman Old Style" w:cs="Times New Roman"/>
          <w:bCs/>
          <w:lang w:val="id-ID"/>
        </w:rPr>
      </w:pPr>
      <w:r w:rsidRPr="00DE7FF9">
        <w:rPr>
          <w:rFonts w:ascii="Bookman Old Style" w:hAnsi="Bookman Old Style" w:cs="Times New Roman"/>
          <w:bCs/>
          <w:lang w:val="id-ID"/>
        </w:rPr>
        <w:t>BASUKI</w:t>
      </w:r>
    </w:p>
    <w:p w:rsidR="000F5EA1" w:rsidRPr="00DE7FF9" w:rsidRDefault="000F5EA1" w:rsidP="00DE7FF9">
      <w:pPr>
        <w:tabs>
          <w:tab w:val="center" w:pos="6570"/>
        </w:tabs>
        <w:spacing w:line="240" w:lineRule="auto"/>
        <w:ind w:left="5103"/>
        <w:jc w:val="center"/>
        <w:rPr>
          <w:rFonts w:ascii="Bookman Old Style" w:hAnsi="Bookman Old Style" w:cs="Times New Roman"/>
          <w:bCs/>
          <w:lang w:val="id-ID"/>
        </w:rPr>
      </w:pPr>
    </w:p>
    <w:p w:rsidR="00DE7FF9" w:rsidRPr="00DE7FF9" w:rsidRDefault="00DE7FF9" w:rsidP="00DE7FF9">
      <w:pPr>
        <w:tabs>
          <w:tab w:val="center" w:pos="6570"/>
        </w:tabs>
        <w:spacing w:line="240" w:lineRule="auto"/>
        <w:rPr>
          <w:rFonts w:ascii="Bookman Old Style" w:hAnsi="Bookman Old Style" w:cs="Times New Roman"/>
          <w:bCs/>
          <w:lang w:val="id-ID"/>
        </w:rPr>
      </w:pPr>
    </w:p>
    <w:p w:rsidR="00DE7FF9" w:rsidRDefault="00DE7FF9" w:rsidP="00DE7FF9">
      <w:pPr>
        <w:tabs>
          <w:tab w:val="left" w:pos="5387"/>
        </w:tabs>
        <w:spacing w:line="240" w:lineRule="auto"/>
        <w:rPr>
          <w:rFonts w:ascii="Bookman Old Style" w:hAnsi="Bookman Old Style" w:cs="Times New Roman"/>
          <w:lang w:val="id-ID"/>
        </w:rPr>
      </w:pPr>
      <w:proofErr w:type="gramStart"/>
      <w:r w:rsidRPr="00DE7FF9">
        <w:rPr>
          <w:rFonts w:ascii="Bookman Old Style" w:hAnsi="Bookman Old Style" w:cs="Times New Roman"/>
          <w:b/>
          <w:bCs/>
          <w:iCs/>
          <w:u w:val="single"/>
        </w:rPr>
        <w:t>SALINAN</w:t>
      </w:r>
      <w:r w:rsidRPr="00DE7FF9">
        <w:rPr>
          <w:rFonts w:ascii="Bookman Old Style" w:hAnsi="Bookman Old Style" w:cs="Times New Roman"/>
          <w:bCs/>
          <w:i/>
          <w:iCs/>
        </w:rPr>
        <w:t xml:space="preserve"> </w:t>
      </w:r>
      <w:r w:rsidRPr="00DE7FF9">
        <w:rPr>
          <w:rFonts w:ascii="Bookman Old Style" w:hAnsi="Bookman Old Style" w:cs="Times New Roman"/>
          <w:bCs/>
          <w:iCs/>
        </w:rPr>
        <w:t>:</w:t>
      </w:r>
      <w:proofErr w:type="gramEnd"/>
      <w:r w:rsidRPr="00DE7FF9">
        <w:rPr>
          <w:rFonts w:ascii="Bookman Old Style" w:hAnsi="Bookman Old Style" w:cs="Times New Roman"/>
          <w:bCs/>
          <w:i/>
          <w:iCs/>
        </w:rPr>
        <w:t xml:space="preserve"> </w:t>
      </w:r>
      <w:proofErr w:type="spellStart"/>
      <w:r w:rsidRPr="00DE7FF9">
        <w:rPr>
          <w:rFonts w:ascii="Bookman Old Style" w:hAnsi="Bookman Old Style" w:cs="Times New Roman"/>
          <w:bCs/>
          <w:iCs/>
        </w:rPr>
        <w:t>Keputusan</w:t>
      </w:r>
      <w:proofErr w:type="spellEnd"/>
      <w:r w:rsidRPr="00DE7FF9">
        <w:rPr>
          <w:rFonts w:ascii="Bookman Old Style" w:hAnsi="Bookman Old Style" w:cs="Times New Roman"/>
          <w:bCs/>
          <w:iCs/>
        </w:rPr>
        <w:t xml:space="preserve"> </w:t>
      </w:r>
      <w:proofErr w:type="spellStart"/>
      <w:r w:rsidRPr="00DE7FF9">
        <w:rPr>
          <w:rFonts w:ascii="Bookman Old Style" w:hAnsi="Bookman Old Style" w:cs="Times New Roman"/>
          <w:bCs/>
          <w:iCs/>
        </w:rPr>
        <w:t>ini</w:t>
      </w:r>
      <w:proofErr w:type="spellEnd"/>
      <w:r w:rsidRPr="00DE7FF9">
        <w:rPr>
          <w:rFonts w:ascii="Bookman Old Style" w:hAnsi="Bookman Old Style" w:cs="Times New Roman"/>
          <w:bCs/>
        </w:rPr>
        <w:t xml:space="preserve"> </w:t>
      </w:r>
      <w:proofErr w:type="spellStart"/>
      <w:r w:rsidRPr="00DE7FF9">
        <w:rPr>
          <w:rFonts w:ascii="Bookman Old Style" w:hAnsi="Bookman Old Style" w:cs="Times New Roman"/>
        </w:rPr>
        <w:t>disampaikan</w:t>
      </w:r>
      <w:proofErr w:type="spellEnd"/>
      <w:r w:rsidRPr="00DE7FF9">
        <w:rPr>
          <w:rFonts w:ascii="Bookman Old Style" w:hAnsi="Bookman Old Style" w:cs="Times New Roman"/>
        </w:rPr>
        <w:t xml:space="preserve"> </w:t>
      </w:r>
      <w:proofErr w:type="spellStart"/>
      <w:r w:rsidRPr="00DE7FF9">
        <w:rPr>
          <w:rFonts w:ascii="Bookman Old Style" w:hAnsi="Bookman Old Style" w:cs="Times New Roman"/>
        </w:rPr>
        <w:t>kepada</w:t>
      </w:r>
      <w:proofErr w:type="spellEnd"/>
      <w:r w:rsidRPr="00DE7FF9">
        <w:rPr>
          <w:rFonts w:ascii="Bookman Old Style" w:hAnsi="Bookman Old Style" w:cs="Times New Roman"/>
        </w:rPr>
        <w:t xml:space="preserve"> </w:t>
      </w:r>
      <w:proofErr w:type="spellStart"/>
      <w:r w:rsidRPr="00DE7FF9">
        <w:rPr>
          <w:rFonts w:ascii="Bookman Old Style" w:hAnsi="Bookman Old Style" w:cs="Times New Roman"/>
        </w:rPr>
        <w:t>Yth</w:t>
      </w:r>
      <w:proofErr w:type="spellEnd"/>
      <w:r w:rsidRPr="00DE7FF9">
        <w:rPr>
          <w:rFonts w:ascii="Bookman Old Style" w:hAnsi="Bookman Old Style" w:cs="Times New Roman"/>
        </w:rPr>
        <w:t>.:</w:t>
      </w:r>
    </w:p>
    <w:p w:rsidR="00150325" w:rsidRPr="00150325" w:rsidRDefault="00150325" w:rsidP="00150325">
      <w:pPr>
        <w:numPr>
          <w:ilvl w:val="1"/>
          <w:numId w:val="4"/>
        </w:numPr>
        <w:tabs>
          <w:tab w:val="num" w:pos="426"/>
        </w:tabs>
        <w:spacing w:line="240" w:lineRule="auto"/>
        <w:ind w:hanging="2998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Bupati Kendal;</w:t>
      </w:r>
    </w:p>
    <w:p w:rsidR="00DE7FF9" w:rsidRPr="00DE7FF9" w:rsidRDefault="00150325" w:rsidP="00DE7FF9">
      <w:pPr>
        <w:numPr>
          <w:ilvl w:val="1"/>
          <w:numId w:val="4"/>
        </w:numPr>
        <w:tabs>
          <w:tab w:val="num" w:pos="426"/>
        </w:tabs>
        <w:spacing w:line="240" w:lineRule="auto"/>
        <w:ind w:hanging="2998"/>
        <w:jc w:val="both"/>
        <w:rPr>
          <w:rFonts w:ascii="Bookman Old Style" w:hAnsi="Bookman Old Style" w:cs="Times New Roman"/>
          <w:lang w:val="sv-SE"/>
        </w:rPr>
      </w:pPr>
      <w:r>
        <w:rPr>
          <w:rFonts w:ascii="Bookman Old Style" w:hAnsi="Bookman Old Style" w:cs="Times New Roman"/>
          <w:lang w:val="sv-SE"/>
        </w:rPr>
        <w:t>K</w:t>
      </w:r>
      <w:r>
        <w:rPr>
          <w:rFonts w:ascii="Bookman Old Style" w:hAnsi="Bookman Old Style" w:cs="Times New Roman"/>
          <w:lang w:val="id-ID"/>
        </w:rPr>
        <w:t>a.</w:t>
      </w:r>
      <w:r w:rsidR="00DE7FF9" w:rsidRPr="00DE7FF9">
        <w:rPr>
          <w:rFonts w:ascii="Bookman Old Style" w:hAnsi="Bookman Old Style" w:cs="Times New Roman"/>
          <w:lang w:val="sv-SE"/>
        </w:rPr>
        <w:t xml:space="preserve"> Di</w:t>
      </w:r>
      <w:r>
        <w:rPr>
          <w:rFonts w:ascii="Bookman Old Style" w:hAnsi="Bookman Old Style" w:cs="Times New Roman"/>
          <w:lang w:val="id-ID"/>
        </w:rPr>
        <w:t xml:space="preserve">spermasdes </w:t>
      </w:r>
      <w:r w:rsidR="00DE7FF9" w:rsidRPr="00DE7FF9">
        <w:rPr>
          <w:rFonts w:ascii="Bookman Old Style" w:hAnsi="Bookman Old Style" w:cs="Times New Roman"/>
          <w:lang w:val="sv-SE"/>
        </w:rPr>
        <w:t>Kabupaten Kendal;</w:t>
      </w:r>
    </w:p>
    <w:p w:rsidR="00DE7FF9" w:rsidRPr="00150325" w:rsidRDefault="00150325" w:rsidP="00DE7FF9">
      <w:pPr>
        <w:numPr>
          <w:ilvl w:val="1"/>
          <w:numId w:val="4"/>
        </w:numPr>
        <w:tabs>
          <w:tab w:val="num" w:pos="426"/>
        </w:tabs>
        <w:spacing w:line="240" w:lineRule="auto"/>
        <w:ind w:left="426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lang w:val="id-ID"/>
        </w:rPr>
        <w:t xml:space="preserve">Camat </w:t>
      </w:r>
      <w:proofErr w:type="spellStart"/>
      <w:r>
        <w:rPr>
          <w:rFonts w:ascii="Bookman Old Style" w:hAnsi="Bookman Old Style" w:cs="Times New Roman"/>
        </w:rPr>
        <w:t>Patebon</w:t>
      </w:r>
      <w:proofErr w:type="spellEnd"/>
      <w:r w:rsidR="00DE7FF9" w:rsidRPr="00DE7FF9">
        <w:rPr>
          <w:rFonts w:ascii="Bookman Old Style" w:hAnsi="Bookman Old Style" w:cs="Times New Roman"/>
        </w:rPr>
        <w:t>;</w:t>
      </w:r>
    </w:p>
    <w:p w:rsidR="00150325" w:rsidRPr="00DE7FF9" w:rsidRDefault="00150325" w:rsidP="00DE7FF9">
      <w:pPr>
        <w:numPr>
          <w:ilvl w:val="1"/>
          <w:numId w:val="4"/>
        </w:numPr>
        <w:tabs>
          <w:tab w:val="num" w:pos="426"/>
        </w:tabs>
        <w:spacing w:line="240" w:lineRule="auto"/>
        <w:ind w:left="426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lang w:val="id-ID"/>
        </w:rPr>
        <w:t>Ketua BPD Kumpulrejo;</w:t>
      </w:r>
    </w:p>
    <w:p w:rsidR="00DE7FF9" w:rsidRPr="00DE7FF9" w:rsidRDefault="00150325" w:rsidP="00DE7FF9">
      <w:pPr>
        <w:numPr>
          <w:ilvl w:val="1"/>
          <w:numId w:val="4"/>
        </w:numPr>
        <w:tabs>
          <w:tab w:val="num" w:pos="426"/>
        </w:tabs>
        <w:spacing w:line="240" w:lineRule="auto"/>
        <w:ind w:left="426" w:hanging="426"/>
        <w:jc w:val="both"/>
        <w:rPr>
          <w:rFonts w:ascii="Bookman Old Style" w:hAnsi="Bookman Old Style" w:cs="Times New Roman"/>
          <w:lang w:val="sv-SE"/>
        </w:rPr>
      </w:pPr>
      <w:r>
        <w:rPr>
          <w:rFonts w:ascii="Bookman Old Style" w:hAnsi="Bookman Old Style" w:cs="Times New Roman"/>
          <w:lang w:val="id-ID"/>
        </w:rPr>
        <w:t>Y</w:t>
      </w:r>
      <w:proofErr w:type="spellStart"/>
      <w:r w:rsidR="00DE7FF9" w:rsidRPr="00DE7FF9">
        <w:rPr>
          <w:rFonts w:ascii="Bookman Old Style" w:hAnsi="Bookman Old Style" w:cs="Times New Roman"/>
        </w:rPr>
        <w:t>ang</w:t>
      </w:r>
      <w:proofErr w:type="spellEnd"/>
      <w:r w:rsidR="00DE7FF9" w:rsidRPr="00DE7FF9">
        <w:rPr>
          <w:rFonts w:ascii="Bookman Old Style" w:hAnsi="Bookman Old Style" w:cs="Times New Roman"/>
        </w:rPr>
        <w:t xml:space="preserve"> </w:t>
      </w:r>
      <w:proofErr w:type="spellStart"/>
      <w:r w:rsidR="00DE7FF9" w:rsidRPr="00DE7FF9">
        <w:rPr>
          <w:rFonts w:ascii="Bookman Old Style" w:hAnsi="Bookman Old Style" w:cs="Times New Roman"/>
        </w:rPr>
        <w:t>bersangkutan</w:t>
      </w:r>
      <w:proofErr w:type="spellEnd"/>
      <w:r w:rsidR="00DE7FF9" w:rsidRPr="00DE7FF9">
        <w:rPr>
          <w:rFonts w:ascii="Bookman Old Style" w:hAnsi="Bookman Old Style" w:cs="Times New Roman"/>
          <w:lang w:val="sv-SE"/>
        </w:rPr>
        <w:t xml:space="preserve">; </w:t>
      </w:r>
    </w:p>
    <w:p w:rsidR="00DE7FF9" w:rsidRPr="00DE7FF9" w:rsidRDefault="00DE7FF9" w:rsidP="00DE7FF9">
      <w:pPr>
        <w:numPr>
          <w:ilvl w:val="1"/>
          <w:numId w:val="4"/>
        </w:numPr>
        <w:tabs>
          <w:tab w:val="num" w:pos="426"/>
        </w:tabs>
        <w:spacing w:line="240" w:lineRule="auto"/>
        <w:ind w:hanging="299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175260</wp:posOffset>
                </wp:positionV>
                <wp:extent cx="4141470" cy="0"/>
                <wp:effectExtent l="5715" t="10160" r="5715" b="88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1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5pt,13.8pt" to="346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"/>
            </w:pict>
          </mc:Fallback>
        </mc:AlternateContent>
      </w:r>
      <w:r w:rsidRPr="00DE7FF9">
        <w:rPr>
          <w:rFonts w:ascii="Bookman Old Style" w:hAnsi="Bookman Old Style" w:cs="Times New Roman"/>
        </w:rPr>
        <w:t xml:space="preserve">A r s i </w:t>
      </w:r>
      <w:r w:rsidRPr="00DE7FF9">
        <w:rPr>
          <w:rFonts w:ascii="Bookman Old Style" w:hAnsi="Bookman Old Style" w:cs="Times New Roman"/>
          <w:lang w:val="id-ID"/>
        </w:rPr>
        <w:t>p</w:t>
      </w:r>
    </w:p>
    <w:p w:rsidR="00DE7FF9" w:rsidRDefault="004004D1" w:rsidP="00DE7FF9">
      <w:pPr>
        <w:spacing w:line="276" w:lineRule="auto"/>
        <w:jc w:val="center"/>
        <w:rPr>
          <w:rFonts w:ascii="Bookman Old Style" w:hAnsi="Bookman Old Style" w:cs="Arial"/>
          <w:sz w:val="22"/>
          <w:szCs w:val="22"/>
          <w:lang w:val="id-ID" w:eastAsia="en-GB"/>
        </w:rPr>
      </w:pPr>
      <w:r w:rsidRPr="004004D1">
        <w:rPr>
          <w:rFonts w:ascii="Bookman Old Style" w:hAnsi="Bookman Old Style" w:cs="Arial"/>
          <w:sz w:val="22"/>
          <w:szCs w:val="22"/>
          <w:lang w:val="en-GB" w:eastAsia="en-GB"/>
        </w:rPr>
        <w:br/>
      </w:r>
    </w:p>
    <w:p w:rsidR="00DE7FF9" w:rsidRDefault="00DE7FF9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Default="00EE7124">
      <w:pPr>
        <w:spacing w:line="276" w:lineRule="auto"/>
        <w:rPr>
          <w:rFonts w:ascii="Bookman Old Style" w:hAnsi="Bookman Old Style"/>
          <w:sz w:val="22"/>
          <w:szCs w:val="22"/>
          <w:lang w:val="id-ID"/>
        </w:rPr>
      </w:pPr>
    </w:p>
    <w:p w:rsidR="00EE7124" w:rsidRPr="00EE7124" w:rsidRDefault="00EE7124" w:rsidP="00EE7124">
      <w:pPr>
        <w:spacing w:line="240" w:lineRule="auto"/>
        <w:ind w:left="5040"/>
        <w:jc w:val="both"/>
        <w:rPr>
          <w:rFonts w:ascii="Bookman Old Style" w:hAnsi="Bookman Old Style" w:cs="Arial"/>
        </w:rPr>
      </w:pPr>
      <w:r w:rsidRPr="00EE7124">
        <w:rPr>
          <w:rFonts w:ascii="Bookman Old Style" w:hAnsi="Bookman Old Style" w:cs="Arial"/>
          <w:lang w:val="id-ID"/>
        </w:rPr>
        <w:lastRenderedPageBreak/>
        <w:t>Lampiran :</w:t>
      </w:r>
    </w:p>
    <w:p w:rsidR="00EE7124" w:rsidRPr="00EE7124" w:rsidRDefault="00EE7124" w:rsidP="00EE7124">
      <w:pPr>
        <w:spacing w:line="240" w:lineRule="auto"/>
        <w:ind w:left="5040"/>
        <w:jc w:val="both"/>
        <w:rPr>
          <w:rFonts w:ascii="Bookman Old Style" w:hAnsi="Bookman Old Style" w:cs="Arial"/>
          <w:lang w:val="id-ID"/>
        </w:rPr>
      </w:pPr>
      <w:r w:rsidRPr="00EE7124">
        <w:rPr>
          <w:rFonts w:ascii="Bookman Old Style" w:hAnsi="Bookman Old Style" w:cs="Arial"/>
          <w:lang w:val="id-ID"/>
        </w:rPr>
        <w:t>Keputusan Kepala Desa Kumpulrejo</w:t>
      </w:r>
    </w:p>
    <w:p w:rsidR="00EE7124" w:rsidRPr="00EE7124" w:rsidRDefault="00EE7124" w:rsidP="00EE7124">
      <w:pPr>
        <w:tabs>
          <w:tab w:val="left" w:pos="6237"/>
        </w:tabs>
        <w:spacing w:line="240" w:lineRule="auto"/>
        <w:ind w:left="5040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Nomor</w:t>
      </w:r>
      <w:r>
        <w:rPr>
          <w:rFonts w:ascii="Bookman Old Style" w:hAnsi="Bookman Old Style" w:cs="Arial"/>
          <w:lang w:val="id-ID"/>
        </w:rPr>
        <w:tab/>
        <w:t>: 141/02</w:t>
      </w:r>
      <w:r w:rsidRPr="00EE7124">
        <w:rPr>
          <w:rFonts w:ascii="Bookman Old Style" w:hAnsi="Bookman Old Style" w:cs="Arial"/>
          <w:lang w:val="id-ID"/>
        </w:rPr>
        <w:t>/I/2019</w:t>
      </w:r>
    </w:p>
    <w:p w:rsidR="00EE7124" w:rsidRPr="00EE7124" w:rsidRDefault="00EE7124" w:rsidP="00EE7124">
      <w:pPr>
        <w:tabs>
          <w:tab w:val="left" w:pos="6237"/>
        </w:tabs>
        <w:spacing w:line="240" w:lineRule="auto"/>
        <w:ind w:left="5040"/>
        <w:jc w:val="both"/>
        <w:rPr>
          <w:rFonts w:ascii="Bookman Old Style" w:hAnsi="Bookman Old Style" w:cs="Arial"/>
          <w:lang w:val="id-ID"/>
        </w:rPr>
      </w:pPr>
      <w:r w:rsidRPr="00EE7124">
        <w:rPr>
          <w:rFonts w:ascii="Bookman Old Style" w:hAnsi="Bookman Old Style" w:cs="Arial"/>
          <w:lang w:val="id-ID"/>
        </w:rPr>
        <w:t xml:space="preserve">Tanggal </w:t>
      </w:r>
      <w:r w:rsidRPr="00EE7124">
        <w:rPr>
          <w:rFonts w:ascii="Bookman Old Style" w:hAnsi="Bookman Old Style" w:cs="Arial"/>
          <w:lang w:val="id-ID"/>
        </w:rPr>
        <w:tab/>
        <w:t>:  14 Januari</w:t>
      </w:r>
      <w:r>
        <w:rPr>
          <w:rFonts w:ascii="Bookman Old Style" w:hAnsi="Bookman Old Style" w:cs="Arial"/>
          <w:lang w:val="id-ID"/>
        </w:rPr>
        <w:t xml:space="preserve">  2019</w:t>
      </w:r>
    </w:p>
    <w:p w:rsidR="00EE7124" w:rsidRPr="00EE7124" w:rsidRDefault="00EE7124" w:rsidP="00EE7124">
      <w:pPr>
        <w:spacing w:line="240" w:lineRule="auto"/>
        <w:ind w:left="5040"/>
        <w:jc w:val="center"/>
        <w:rPr>
          <w:rFonts w:ascii="Bookman Old Style" w:hAnsi="Bookman Old Style" w:cs="Arial"/>
          <w:lang w:val="id-ID"/>
        </w:rPr>
      </w:pPr>
    </w:p>
    <w:p w:rsidR="00EE7124" w:rsidRPr="00EE7124" w:rsidRDefault="00EE7124" w:rsidP="00EE7124">
      <w:pPr>
        <w:spacing w:line="240" w:lineRule="auto"/>
        <w:ind w:left="1080"/>
        <w:rPr>
          <w:rFonts w:ascii="Bookman Old Style" w:hAnsi="Bookman Old Style" w:cs="Arial"/>
        </w:rPr>
      </w:pPr>
      <w:r w:rsidRPr="00EE7124">
        <w:rPr>
          <w:rFonts w:ascii="Bookman Old Style" w:hAnsi="Bookman Old Style" w:cs="Arial"/>
          <w:lang w:val="id-ID"/>
        </w:rPr>
        <w:tab/>
      </w:r>
    </w:p>
    <w:p w:rsidR="00EE7124" w:rsidRDefault="00EE7124" w:rsidP="00EE7124">
      <w:pPr>
        <w:spacing w:line="240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4004D1">
        <w:rPr>
          <w:rFonts w:ascii="Bookman Old Style" w:hAnsi="Bookman Old Style" w:cs="Arial"/>
          <w:bCs/>
          <w:color w:val="000000"/>
          <w:lang w:val="id-ID"/>
        </w:rPr>
        <w:t>PE</w:t>
      </w:r>
      <w:r>
        <w:rPr>
          <w:rFonts w:ascii="Bookman Old Style" w:hAnsi="Bookman Old Style" w:cs="Arial"/>
          <w:bCs/>
          <w:color w:val="000000"/>
          <w:lang w:val="id-ID"/>
        </w:rPr>
        <w:t>NGANGKATAN PENGURUS LEMBAGA PEMBERDAYAAN MASYARAKAT</w:t>
      </w:r>
    </w:p>
    <w:p w:rsidR="00EE7124" w:rsidRPr="004004D1" w:rsidRDefault="00EE7124" w:rsidP="00EE7124">
      <w:pPr>
        <w:spacing w:line="240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>
        <w:rPr>
          <w:rFonts w:ascii="Bookman Old Style" w:hAnsi="Bookman Old Style" w:cs="Arial"/>
          <w:bCs/>
          <w:color w:val="000000"/>
          <w:lang w:val="id-ID"/>
        </w:rPr>
        <w:t xml:space="preserve">(LPMD) DESA KUMPULREJO </w:t>
      </w:r>
      <w:r w:rsidRPr="004004D1">
        <w:rPr>
          <w:rFonts w:ascii="Bookman Old Style" w:hAnsi="Bookman Old Style" w:cs="Arial"/>
          <w:bCs/>
          <w:color w:val="000000"/>
          <w:lang w:val="id-ID"/>
        </w:rPr>
        <w:t xml:space="preserve">KECAMATAN PATEBON </w:t>
      </w:r>
    </w:p>
    <w:p w:rsidR="00EE7124" w:rsidRPr="004004D1" w:rsidRDefault="00EE7124" w:rsidP="00EE7124">
      <w:pPr>
        <w:spacing w:line="240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  <w:r w:rsidRPr="004004D1">
        <w:rPr>
          <w:rFonts w:ascii="Bookman Old Style" w:hAnsi="Bookman Old Style" w:cs="Arial"/>
          <w:bCs/>
          <w:color w:val="000000"/>
          <w:lang w:val="id-ID"/>
        </w:rPr>
        <w:t>KABUPATEN KENDAL</w:t>
      </w:r>
    </w:p>
    <w:p w:rsidR="00EE7124" w:rsidRPr="004004D1" w:rsidRDefault="00EE7124" w:rsidP="00EE7124">
      <w:pPr>
        <w:spacing w:line="240" w:lineRule="auto"/>
        <w:jc w:val="center"/>
        <w:rPr>
          <w:rFonts w:ascii="Bookman Old Style" w:hAnsi="Bookman Old Style" w:cs="Arial"/>
          <w:bCs/>
          <w:color w:val="000000"/>
          <w:lang w:val="id-ID"/>
        </w:rPr>
      </w:pPr>
    </w:p>
    <w:p w:rsidR="00EE7124" w:rsidRPr="00EE7124" w:rsidRDefault="00EE7124" w:rsidP="00BE37DE">
      <w:pPr>
        <w:spacing w:line="240" w:lineRule="auto"/>
        <w:rPr>
          <w:rFonts w:ascii="Bookman Old Style" w:hAnsi="Bookman Old Style" w:cs="Arial"/>
          <w:lang w:val="id-ID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2794"/>
        <w:gridCol w:w="4111"/>
        <w:gridCol w:w="1984"/>
      </w:tblGrid>
      <w:tr w:rsidR="00EE7124" w:rsidRPr="00EE7124" w:rsidTr="00BE37DE">
        <w:tc>
          <w:tcPr>
            <w:tcW w:w="750" w:type="dxa"/>
            <w:vAlign w:val="center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EE7124">
              <w:rPr>
                <w:rFonts w:ascii="Bookman Old Style" w:hAnsi="Bookman Old Style" w:cs="Arial"/>
                <w:lang w:val="id-ID"/>
              </w:rPr>
              <w:t>N</w:t>
            </w:r>
            <w:r w:rsidRPr="00EE7124">
              <w:rPr>
                <w:rFonts w:ascii="Bookman Old Style" w:hAnsi="Bookman Old Style" w:cs="Arial"/>
              </w:rPr>
              <w:t>O</w:t>
            </w:r>
          </w:p>
        </w:tc>
        <w:tc>
          <w:tcPr>
            <w:tcW w:w="2794" w:type="dxa"/>
            <w:vAlign w:val="center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EE7124">
              <w:rPr>
                <w:rFonts w:ascii="Bookman Old Style" w:hAnsi="Bookman Old Style" w:cs="Arial"/>
                <w:lang w:val="id-ID"/>
              </w:rPr>
              <w:t>N</w:t>
            </w:r>
            <w:r w:rsidRPr="00EE7124">
              <w:rPr>
                <w:rFonts w:ascii="Bookman Old Style" w:hAnsi="Bookman Old Style" w:cs="Arial"/>
              </w:rPr>
              <w:t>AMA</w:t>
            </w:r>
          </w:p>
        </w:tc>
        <w:tc>
          <w:tcPr>
            <w:tcW w:w="4111" w:type="dxa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</w:rPr>
            </w:pPr>
          </w:p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</w:rPr>
            </w:pPr>
            <w:r w:rsidRPr="00EE7124">
              <w:rPr>
                <w:rFonts w:ascii="Bookman Old Style" w:hAnsi="Bookman Old Style" w:cs="Arial"/>
                <w:lang w:val="id-ID"/>
              </w:rPr>
              <w:t>J</w:t>
            </w:r>
            <w:r w:rsidRPr="00EE7124">
              <w:rPr>
                <w:rFonts w:ascii="Bookman Old Style" w:hAnsi="Bookman Old Style" w:cs="Arial"/>
              </w:rPr>
              <w:t>ABATAN</w:t>
            </w:r>
            <w:r w:rsidRPr="00EE7124">
              <w:rPr>
                <w:rFonts w:ascii="Bookman Old Style" w:hAnsi="Bookman Old Style" w:cs="Arial"/>
                <w:lang w:val="id-ID"/>
              </w:rPr>
              <w:t xml:space="preserve"> </w:t>
            </w:r>
          </w:p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984" w:type="dxa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</w:rPr>
            </w:pPr>
          </w:p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</w:rPr>
            </w:pPr>
            <w:r w:rsidRPr="00EE7124">
              <w:rPr>
                <w:rFonts w:ascii="Bookman Old Style" w:hAnsi="Bookman Old Style" w:cs="Arial"/>
              </w:rPr>
              <w:t>KETERANGAN</w:t>
            </w:r>
            <w:r w:rsidRPr="00EE7124">
              <w:rPr>
                <w:rFonts w:ascii="Bookman Old Style" w:hAnsi="Bookman Old Style" w:cs="Arial"/>
                <w:lang w:val="id-ID"/>
              </w:rPr>
              <w:t xml:space="preserve"> </w:t>
            </w:r>
          </w:p>
        </w:tc>
      </w:tr>
      <w:tr w:rsidR="00EE7124" w:rsidRPr="00EE7124" w:rsidTr="00BE37DE">
        <w:tc>
          <w:tcPr>
            <w:tcW w:w="750" w:type="dxa"/>
            <w:vAlign w:val="center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EE7124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279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EDY SETIAWAN</w:t>
            </w:r>
          </w:p>
        </w:tc>
        <w:tc>
          <w:tcPr>
            <w:tcW w:w="4111" w:type="dxa"/>
            <w:vAlign w:val="center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</w:rPr>
              <w:t>K</w:t>
            </w:r>
            <w:r>
              <w:rPr>
                <w:rFonts w:ascii="Bookman Old Style" w:hAnsi="Bookman Old Style" w:cs="Arial"/>
                <w:lang w:val="id-ID"/>
              </w:rPr>
              <w:t>etua</w:t>
            </w:r>
          </w:p>
        </w:tc>
        <w:tc>
          <w:tcPr>
            <w:tcW w:w="198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</w:tc>
      </w:tr>
      <w:tr w:rsidR="00EE7124" w:rsidRPr="00EE7124" w:rsidTr="00BE37DE">
        <w:tc>
          <w:tcPr>
            <w:tcW w:w="750" w:type="dxa"/>
            <w:vAlign w:val="center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EE7124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279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SUWANTI</w:t>
            </w:r>
          </w:p>
        </w:tc>
        <w:tc>
          <w:tcPr>
            <w:tcW w:w="4111" w:type="dxa"/>
            <w:vAlign w:val="center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Sekretaris</w:t>
            </w:r>
          </w:p>
        </w:tc>
        <w:tc>
          <w:tcPr>
            <w:tcW w:w="1984" w:type="dxa"/>
            <w:vAlign w:val="center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</w:tc>
      </w:tr>
      <w:tr w:rsidR="00EE7124" w:rsidRPr="00EE7124" w:rsidTr="00BE37DE">
        <w:tc>
          <w:tcPr>
            <w:tcW w:w="750" w:type="dxa"/>
            <w:vAlign w:val="center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EE7124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279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SRI SUSILOWATI</w:t>
            </w:r>
          </w:p>
        </w:tc>
        <w:tc>
          <w:tcPr>
            <w:tcW w:w="4111" w:type="dxa"/>
            <w:vAlign w:val="center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Bendahara</w:t>
            </w:r>
          </w:p>
        </w:tc>
        <w:tc>
          <w:tcPr>
            <w:tcW w:w="198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</w:tc>
      </w:tr>
      <w:tr w:rsidR="00EE7124" w:rsidRPr="00EE7124" w:rsidTr="00BE37DE">
        <w:tc>
          <w:tcPr>
            <w:tcW w:w="750" w:type="dxa"/>
            <w:vAlign w:val="center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</w:rPr>
            </w:pPr>
            <w:r w:rsidRPr="00EE7124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279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AGUS MAKMUN</w:t>
            </w:r>
          </w:p>
        </w:tc>
        <w:tc>
          <w:tcPr>
            <w:tcW w:w="4111" w:type="dxa"/>
            <w:vAlign w:val="center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Sie. Bidang Ketahanan</w:t>
            </w:r>
          </w:p>
        </w:tc>
        <w:tc>
          <w:tcPr>
            <w:tcW w:w="198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</w:tc>
      </w:tr>
      <w:tr w:rsidR="00EE7124" w:rsidRPr="00EE7124" w:rsidTr="00BE37DE">
        <w:trPr>
          <w:trHeight w:val="691"/>
        </w:trPr>
        <w:tc>
          <w:tcPr>
            <w:tcW w:w="750" w:type="dxa"/>
            <w:vAlign w:val="center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  <w:lang w:val="id-ID"/>
              </w:rPr>
            </w:pPr>
            <w:r w:rsidRPr="00EE7124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279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NUR KHOLIS</w:t>
            </w:r>
          </w:p>
        </w:tc>
        <w:tc>
          <w:tcPr>
            <w:tcW w:w="4111" w:type="dxa"/>
            <w:vAlign w:val="center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Sie. Bidang Ekonomi dan Pembangunan</w:t>
            </w:r>
          </w:p>
        </w:tc>
        <w:tc>
          <w:tcPr>
            <w:tcW w:w="198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</w:rPr>
            </w:pPr>
          </w:p>
        </w:tc>
      </w:tr>
      <w:tr w:rsidR="00EE7124" w:rsidRPr="00EE7124" w:rsidTr="00BE37DE">
        <w:trPr>
          <w:trHeight w:val="545"/>
        </w:trPr>
        <w:tc>
          <w:tcPr>
            <w:tcW w:w="750" w:type="dxa"/>
            <w:vAlign w:val="center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279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DIYONO</w:t>
            </w:r>
          </w:p>
        </w:tc>
        <w:tc>
          <w:tcPr>
            <w:tcW w:w="4111" w:type="dxa"/>
            <w:vAlign w:val="center"/>
          </w:tcPr>
          <w:p w:rsidR="00EE7124" w:rsidRPr="00BE37DE" w:rsidRDefault="00BE37DE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Sie. Bidang Soaial</w:t>
            </w:r>
          </w:p>
        </w:tc>
        <w:tc>
          <w:tcPr>
            <w:tcW w:w="198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</w:tc>
      </w:tr>
      <w:tr w:rsidR="00EE7124" w:rsidRPr="00EE7124" w:rsidTr="00BE37DE">
        <w:trPr>
          <w:trHeight w:val="567"/>
        </w:trPr>
        <w:tc>
          <w:tcPr>
            <w:tcW w:w="750" w:type="dxa"/>
            <w:vAlign w:val="center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279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HERI PURWANTO</w:t>
            </w:r>
          </w:p>
        </w:tc>
        <w:tc>
          <w:tcPr>
            <w:tcW w:w="4111" w:type="dxa"/>
            <w:vAlign w:val="center"/>
          </w:tcPr>
          <w:p w:rsidR="00EE7124" w:rsidRPr="00BE37DE" w:rsidRDefault="00BE37DE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Sie. Bidang Pemuda Olah Raga dan Kesenian</w:t>
            </w:r>
          </w:p>
        </w:tc>
        <w:tc>
          <w:tcPr>
            <w:tcW w:w="198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</w:tc>
      </w:tr>
      <w:tr w:rsidR="00EE7124" w:rsidRPr="00EE7124" w:rsidTr="00BE37DE">
        <w:trPr>
          <w:trHeight w:val="561"/>
        </w:trPr>
        <w:tc>
          <w:tcPr>
            <w:tcW w:w="750" w:type="dxa"/>
            <w:vAlign w:val="center"/>
          </w:tcPr>
          <w:p w:rsidR="00EE7124" w:rsidRPr="00EE7124" w:rsidRDefault="00EE7124" w:rsidP="00EE7124">
            <w:pPr>
              <w:spacing w:line="240" w:lineRule="auto"/>
              <w:jc w:val="center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279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ASIH SUPARTINI</w:t>
            </w:r>
          </w:p>
        </w:tc>
        <w:tc>
          <w:tcPr>
            <w:tcW w:w="4111" w:type="dxa"/>
            <w:vAlign w:val="center"/>
          </w:tcPr>
          <w:p w:rsidR="00EE7124" w:rsidRPr="00BE37DE" w:rsidRDefault="00BE37DE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>Sie. Bidang Pemberdayaan Perempuan Anak dan Remaja</w:t>
            </w:r>
          </w:p>
        </w:tc>
        <w:tc>
          <w:tcPr>
            <w:tcW w:w="1984" w:type="dxa"/>
          </w:tcPr>
          <w:p w:rsidR="00EE7124" w:rsidRPr="00EE7124" w:rsidRDefault="00EE7124" w:rsidP="00EE7124">
            <w:pPr>
              <w:spacing w:line="240" w:lineRule="auto"/>
              <w:rPr>
                <w:rFonts w:ascii="Bookman Old Style" w:hAnsi="Bookman Old Style" w:cs="Arial"/>
                <w:lang w:val="id-ID"/>
              </w:rPr>
            </w:pPr>
          </w:p>
        </w:tc>
      </w:tr>
    </w:tbl>
    <w:p w:rsidR="00EE7124" w:rsidRPr="00EE7124" w:rsidRDefault="00EE7124" w:rsidP="00EE7124">
      <w:pPr>
        <w:spacing w:line="240" w:lineRule="auto"/>
        <w:ind w:left="1080"/>
        <w:jc w:val="center"/>
        <w:rPr>
          <w:rFonts w:ascii="Bookman Old Style" w:hAnsi="Bookman Old Style" w:cs="Arial"/>
        </w:rPr>
      </w:pPr>
    </w:p>
    <w:p w:rsidR="00EE7124" w:rsidRPr="00EE7124" w:rsidRDefault="00EE7124" w:rsidP="00EE7124">
      <w:pPr>
        <w:spacing w:line="240" w:lineRule="auto"/>
        <w:ind w:left="1080"/>
        <w:jc w:val="center"/>
        <w:rPr>
          <w:rFonts w:ascii="Bookman Old Style" w:hAnsi="Bookman Old Style" w:cs="Arial"/>
        </w:rPr>
      </w:pPr>
    </w:p>
    <w:p w:rsidR="00EE7124" w:rsidRPr="00EE7124" w:rsidRDefault="00EE7124" w:rsidP="00EE7124">
      <w:pPr>
        <w:spacing w:line="240" w:lineRule="auto"/>
        <w:ind w:left="3960" w:firstLine="360"/>
        <w:jc w:val="center"/>
        <w:rPr>
          <w:rFonts w:ascii="Bookman Old Style" w:hAnsi="Bookman Old Style" w:cs="Arial"/>
          <w:lang w:val="id-ID"/>
        </w:rPr>
      </w:pPr>
      <w:r w:rsidRPr="00EE7124">
        <w:rPr>
          <w:rFonts w:ascii="Bookman Old Style" w:hAnsi="Bookman Old Style" w:cs="Arial"/>
          <w:lang w:val="id-ID"/>
        </w:rPr>
        <w:t>KEPALA DESA KUMPULREJO</w:t>
      </w:r>
    </w:p>
    <w:p w:rsidR="00EE7124" w:rsidRPr="00EE7124" w:rsidRDefault="00EE7124" w:rsidP="00EE7124">
      <w:pPr>
        <w:spacing w:line="240" w:lineRule="auto"/>
        <w:ind w:left="3240"/>
        <w:rPr>
          <w:rFonts w:ascii="Bookman Old Style" w:hAnsi="Bookman Old Style" w:cs="Arial"/>
        </w:rPr>
      </w:pPr>
      <w:r w:rsidRPr="00EE7124">
        <w:rPr>
          <w:rFonts w:ascii="Bookman Old Style" w:hAnsi="Bookman Old Style" w:cs="Arial"/>
          <w:lang w:val="id-ID"/>
        </w:rPr>
        <w:t xml:space="preserve">          </w:t>
      </w:r>
      <w:r w:rsidRPr="00EE7124">
        <w:rPr>
          <w:rFonts w:ascii="Bookman Old Style" w:hAnsi="Bookman Old Style" w:cs="Arial"/>
        </w:rPr>
        <w:tab/>
        <w:t xml:space="preserve">      </w:t>
      </w:r>
      <w:r w:rsidRPr="00EE7124">
        <w:rPr>
          <w:rFonts w:ascii="Bookman Old Style" w:hAnsi="Bookman Old Style" w:cs="Arial"/>
        </w:rPr>
        <w:tab/>
        <w:t xml:space="preserve">   </w:t>
      </w:r>
    </w:p>
    <w:p w:rsidR="00EE7124" w:rsidRPr="00EE7124" w:rsidRDefault="00EE7124" w:rsidP="00EE7124">
      <w:pPr>
        <w:spacing w:line="240" w:lineRule="auto"/>
        <w:ind w:left="3960" w:firstLine="360"/>
        <w:jc w:val="center"/>
        <w:rPr>
          <w:rFonts w:ascii="Bookman Old Style" w:hAnsi="Bookman Old Style" w:cs="Arial"/>
        </w:rPr>
      </w:pPr>
      <w:r w:rsidRPr="00EE7124">
        <w:rPr>
          <w:rFonts w:ascii="Bookman Old Style" w:hAnsi="Bookman Old Style" w:cs="Arial"/>
        </w:rPr>
        <w:t xml:space="preserve">               </w:t>
      </w:r>
    </w:p>
    <w:p w:rsidR="00EE7124" w:rsidRPr="00EE7124" w:rsidRDefault="00EE7124" w:rsidP="00EE7124">
      <w:pPr>
        <w:spacing w:line="240" w:lineRule="auto"/>
        <w:ind w:left="3960" w:firstLine="360"/>
        <w:jc w:val="center"/>
        <w:rPr>
          <w:rFonts w:ascii="Bookman Old Style" w:hAnsi="Bookman Old Style" w:cs="Arial"/>
        </w:rPr>
      </w:pPr>
    </w:p>
    <w:p w:rsidR="00EE7124" w:rsidRPr="00EE7124" w:rsidRDefault="00EE7124" w:rsidP="00EE7124">
      <w:pPr>
        <w:spacing w:line="240" w:lineRule="auto"/>
        <w:ind w:left="3960" w:firstLine="360"/>
        <w:jc w:val="center"/>
        <w:rPr>
          <w:rFonts w:ascii="Bookman Old Style" w:hAnsi="Bookman Old Style" w:cs="Arial"/>
        </w:rPr>
      </w:pPr>
    </w:p>
    <w:p w:rsidR="00EE7124" w:rsidRPr="00EE7124" w:rsidRDefault="00EE7124" w:rsidP="00EE7124">
      <w:pPr>
        <w:spacing w:line="240" w:lineRule="auto"/>
        <w:ind w:left="3960" w:firstLine="360"/>
        <w:jc w:val="center"/>
        <w:rPr>
          <w:rFonts w:ascii="Bookman Old Style" w:hAnsi="Bookman Old Style" w:cs="Arial"/>
          <w:u w:val="single"/>
          <w:lang w:val="id-ID"/>
        </w:rPr>
      </w:pPr>
      <w:r w:rsidRPr="00EE7124">
        <w:rPr>
          <w:rFonts w:ascii="Bookman Old Style" w:hAnsi="Bookman Old Style" w:cs="Arial"/>
          <w:u w:val="single"/>
          <w:lang w:val="id-ID"/>
        </w:rPr>
        <w:t>BASUKI</w:t>
      </w:r>
    </w:p>
    <w:p w:rsidR="00EE7124" w:rsidRPr="00EE7124" w:rsidRDefault="00EE7124" w:rsidP="00EE7124">
      <w:pPr>
        <w:spacing w:line="240" w:lineRule="auto"/>
        <w:ind w:left="1080"/>
        <w:jc w:val="both"/>
        <w:rPr>
          <w:rFonts w:ascii="Bookman Old Style" w:hAnsi="Bookman Old Style" w:cs="Arial"/>
          <w:lang w:val="id-ID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Bookman Old Style" w:hAnsi="Bookman Old Style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Bookman Old Style" w:hAnsi="Bookman Old Style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p w:rsidR="00EE7124" w:rsidRPr="00EE7124" w:rsidRDefault="00EE7124" w:rsidP="00EE7124">
      <w:pPr>
        <w:spacing w:line="240" w:lineRule="auto"/>
        <w:jc w:val="center"/>
        <w:rPr>
          <w:rFonts w:ascii="Arial" w:hAnsi="Arial" w:cs="Arial"/>
        </w:rPr>
      </w:pPr>
    </w:p>
    <w:sectPr w:rsidR="00EE7124" w:rsidRPr="00EE7124" w:rsidSect="004004D1">
      <w:pgSz w:w="12242" w:h="18722" w:code="1000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75C7"/>
    <w:multiLevelType w:val="hybridMultilevel"/>
    <w:tmpl w:val="A58449D6"/>
    <w:lvl w:ilvl="0" w:tplc="112AFBDC">
      <w:start w:val="1"/>
      <w:numFmt w:val="lowerLetter"/>
      <w:lvlText w:val="%1."/>
      <w:lvlJc w:val="left"/>
      <w:pPr>
        <w:ind w:left="3209" w:hanging="360"/>
      </w:pPr>
      <w:rPr>
        <w:rFonts w:ascii="Bookman Old Style" w:eastAsia="Times New Roman" w:hAnsi="Bookman Old Style"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3929" w:hanging="360"/>
      </w:pPr>
    </w:lvl>
    <w:lvl w:ilvl="2" w:tplc="0809001B" w:tentative="1">
      <w:start w:val="1"/>
      <w:numFmt w:val="lowerRoman"/>
      <w:lvlText w:val="%3."/>
      <w:lvlJc w:val="right"/>
      <w:pPr>
        <w:ind w:left="4649" w:hanging="180"/>
      </w:pPr>
    </w:lvl>
    <w:lvl w:ilvl="3" w:tplc="0809000F" w:tentative="1">
      <w:start w:val="1"/>
      <w:numFmt w:val="decimal"/>
      <w:lvlText w:val="%4."/>
      <w:lvlJc w:val="left"/>
      <w:pPr>
        <w:ind w:left="5369" w:hanging="360"/>
      </w:pPr>
    </w:lvl>
    <w:lvl w:ilvl="4" w:tplc="08090019" w:tentative="1">
      <w:start w:val="1"/>
      <w:numFmt w:val="lowerLetter"/>
      <w:lvlText w:val="%5."/>
      <w:lvlJc w:val="left"/>
      <w:pPr>
        <w:ind w:left="6089" w:hanging="360"/>
      </w:pPr>
    </w:lvl>
    <w:lvl w:ilvl="5" w:tplc="0809001B" w:tentative="1">
      <w:start w:val="1"/>
      <w:numFmt w:val="lowerRoman"/>
      <w:lvlText w:val="%6."/>
      <w:lvlJc w:val="right"/>
      <w:pPr>
        <w:ind w:left="6809" w:hanging="180"/>
      </w:pPr>
    </w:lvl>
    <w:lvl w:ilvl="6" w:tplc="0809000F" w:tentative="1">
      <w:start w:val="1"/>
      <w:numFmt w:val="decimal"/>
      <w:lvlText w:val="%7."/>
      <w:lvlJc w:val="left"/>
      <w:pPr>
        <w:ind w:left="7529" w:hanging="360"/>
      </w:pPr>
    </w:lvl>
    <w:lvl w:ilvl="7" w:tplc="08090019" w:tentative="1">
      <w:start w:val="1"/>
      <w:numFmt w:val="lowerLetter"/>
      <w:lvlText w:val="%8."/>
      <w:lvlJc w:val="left"/>
      <w:pPr>
        <w:ind w:left="8249" w:hanging="360"/>
      </w:pPr>
    </w:lvl>
    <w:lvl w:ilvl="8" w:tplc="0809001B" w:tentative="1">
      <w:start w:val="1"/>
      <w:numFmt w:val="lowerRoman"/>
      <w:lvlText w:val="%9."/>
      <w:lvlJc w:val="right"/>
      <w:pPr>
        <w:ind w:left="8969" w:hanging="180"/>
      </w:pPr>
    </w:lvl>
  </w:abstractNum>
  <w:abstractNum w:abstractNumId="1">
    <w:nsid w:val="371263B0"/>
    <w:multiLevelType w:val="multilevel"/>
    <w:tmpl w:val="6BAE5E7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E1FE8"/>
    <w:multiLevelType w:val="multilevel"/>
    <w:tmpl w:val="7800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0F7A03"/>
    <w:multiLevelType w:val="hybridMultilevel"/>
    <w:tmpl w:val="B0F8AA5C"/>
    <w:lvl w:ilvl="0" w:tplc="6C6039B6">
      <w:start w:val="1"/>
      <w:numFmt w:val="lowerLetter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FC200722">
      <w:start w:val="1"/>
      <w:numFmt w:val="decimal"/>
      <w:lvlText w:val="%2."/>
      <w:lvlJc w:val="left"/>
      <w:pPr>
        <w:tabs>
          <w:tab w:val="num" w:pos="2998"/>
        </w:tabs>
        <w:ind w:left="2998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43"/>
        </w:tabs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</w:lvl>
  </w:abstractNum>
  <w:abstractNum w:abstractNumId="4">
    <w:nsid w:val="776355F5"/>
    <w:multiLevelType w:val="multilevel"/>
    <w:tmpl w:val="9AB22D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D4628B"/>
    <w:multiLevelType w:val="hybridMultilevel"/>
    <w:tmpl w:val="DD9C6134"/>
    <w:lvl w:ilvl="0" w:tplc="9EB8A1DE">
      <w:start w:val="1"/>
      <w:numFmt w:val="lowerLetter"/>
      <w:lvlText w:val="%1."/>
      <w:lvlJc w:val="left"/>
      <w:pPr>
        <w:ind w:left="2487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D1"/>
    <w:rsid w:val="000F5EA1"/>
    <w:rsid w:val="001036CD"/>
    <w:rsid w:val="00150325"/>
    <w:rsid w:val="004004D1"/>
    <w:rsid w:val="00844AD3"/>
    <w:rsid w:val="008C6E1D"/>
    <w:rsid w:val="00A04797"/>
    <w:rsid w:val="00B54922"/>
    <w:rsid w:val="00BE37DE"/>
    <w:rsid w:val="00C73279"/>
    <w:rsid w:val="00DB70CA"/>
    <w:rsid w:val="00DE7FF9"/>
    <w:rsid w:val="00E43731"/>
    <w:rsid w:val="00EE7124"/>
    <w:rsid w:val="00E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6E"/>
    <w:pPr>
      <w:spacing w:line="360" w:lineRule="auto"/>
    </w:pPr>
    <w:rPr>
      <w:rFonts w:ascii="Courier New" w:hAnsi="Courier New" w:cs="Courier New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C6E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C6E"/>
    <w:pPr>
      <w:keepNext/>
      <w:spacing w:line="360" w:lineRule="exact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C6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C6E"/>
    <w:pPr>
      <w:keepNext/>
      <w:jc w:val="center"/>
      <w:outlineLvl w:val="3"/>
    </w:pPr>
    <w:rPr>
      <w:rFonts w:ascii="Calibri" w:hAnsi="Calibri" w:cs="Times New Roman"/>
      <w:b/>
      <w:bCs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C6E"/>
    <w:pPr>
      <w:keepNext/>
      <w:ind w:left="360"/>
      <w:jc w:val="center"/>
      <w:outlineLvl w:val="5"/>
    </w:pPr>
    <w:rPr>
      <w:rFonts w:ascii="Calibri" w:hAnsi="Calibri" w:cs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7C6E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F7C6E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F7C6E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F7C6E"/>
    <w:rPr>
      <w:rFonts w:ascii="Calibri" w:hAnsi="Calibri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rsid w:val="00EF7C6E"/>
    <w:rPr>
      <w:rFonts w:ascii="Calibri" w:hAnsi="Calibri"/>
      <w:b/>
      <w:bCs/>
    </w:rPr>
  </w:style>
  <w:style w:type="paragraph" w:styleId="Title">
    <w:name w:val="Title"/>
    <w:basedOn w:val="Normal"/>
    <w:link w:val="TitleChar"/>
    <w:qFormat/>
    <w:rsid w:val="00EF7C6E"/>
    <w:pPr>
      <w:spacing w:line="240" w:lineRule="auto"/>
      <w:jc w:val="center"/>
    </w:pPr>
    <w:rPr>
      <w:rFonts w:ascii="Times New Roman" w:hAnsi="Times New Roman" w:cs="Times New Roman"/>
      <w:b/>
      <w:bCs/>
      <w:lang w:val="en-GB"/>
    </w:rPr>
  </w:style>
  <w:style w:type="character" w:customStyle="1" w:styleId="TitleChar">
    <w:name w:val="Title Char"/>
    <w:link w:val="Title"/>
    <w:rsid w:val="00EF7C6E"/>
    <w:rPr>
      <w:b/>
      <w:bCs/>
      <w:sz w:val="24"/>
      <w:szCs w:val="24"/>
    </w:rPr>
  </w:style>
  <w:style w:type="paragraph" w:styleId="NoSpacing">
    <w:name w:val="No Spacing"/>
    <w:uiPriority w:val="99"/>
    <w:qFormat/>
    <w:rsid w:val="00EF7C6E"/>
    <w:rPr>
      <w:rFonts w:ascii="Calibri" w:hAnsi="Calibri" w:cs="Calibri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F7C6E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F7C6E"/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6E"/>
    <w:pPr>
      <w:spacing w:line="360" w:lineRule="auto"/>
    </w:pPr>
    <w:rPr>
      <w:rFonts w:ascii="Courier New" w:hAnsi="Courier New" w:cs="Courier New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C6E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C6E"/>
    <w:pPr>
      <w:keepNext/>
      <w:spacing w:line="360" w:lineRule="exact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C6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C6E"/>
    <w:pPr>
      <w:keepNext/>
      <w:jc w:val="center"/>
      <w:outlineLvl w:val="3"/>
    </w:pPr>
    <w:rPr>
      <w:rFonts w:ascii="Calibri" w:hAnsi="Calibri" w:cs="Times New Roman"/>
      <w:b/>
      <w:bCs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C6E"/>
    <w:pPr>
      <w:keepNext/>
      <w:ind w:left="360"/>
      <w:jc w:val="center"/>
      <w:outlineLvl w:val="5"/>
    </w:pPr>
    <w:rPr>
      <w:rFonts w:ascii="Calibri" w:hAnsi="Calibri" w:cs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7C6E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F7C6E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F7C6E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F7C6E"/>
    <w:rPr>
      <w:rFonts w:ascii="Calibri" w:hAnsi="Calibri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rsid w:val="00EF7C6E"/>
    <w:rPr>
      <w:rFonts w:ascii="Calibri" w:hAnsi="Calibri"/>
      <w:b/>
      <w:bCs/>
    </w:rPr>
  </w:style>
  <w:style w:type="paragraph" w:styleId="Title">
    <w:name w:val="Title"/>
    <w:basedOn w:val="Normal"/>
    <w:link w:val="TitleChar"/>
    <w:qFormat/>
    <w:rsid w:val="00EF7C6E"/>
    <w:pPr>
      <w:spacing w:line="240" w:lineRule="auto"/>
      <w:jc w:val="center"/>
    </w:pPr>
    <w:rPr>
      <w:rFonts w:ascii="Times New Roman" w:hAnsi="Times New Roman" w:cs="Times New Roman"/>
      <w:b/>
      <w:bCs/>
      <w:lang w:val="en-GB"/>
    </w:rPr>
  </w:style>
  <w:style w:type="character" w:customStyle="1" w:styleId="TitleChar">
    <w:name w:val="Title Char"/>
    <w:link w:val="Title"/>
    <w:rsid w:val="00EF7C6E"/>
    <w:rPr>
      <w:b/>
      <w:bCs/>
      <w:sz w:val="24"/>
      <w:szCs w:val="24"/>
    </w:rPr>
  </w:style>
  <w:style w:type="paragraph" w:styleId="NoSpacing">
    <w:name w:val="No Spacing"/>
    <w:uiPriority w:val="99"/>
    <w:qFormat/>
    <w:rsid w:val="00EF7C6E"/>
    <w:rPr>
      <w:rFonts w:ascii="Calibri" w:hAnsi="Calibri" w:cs="Calibri"/>
      <w:sz w:val="22"/>
      <w:szCs w:val="2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F7C6E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EF7C6E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2019-02-03T17:19:00Z</dcterms:created>
  <dcterms:modified xsi:type="dcterms:W3CDTF">2019-02-04T03:20:00Z</dcterms:modified>
</cp:coreProperties>
</file>